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EE" w:rsidRDefault="00096053" w:rsidP="007C16C5">
      <w:pPr>
        <w:widowControl w:val="0"/>
        <w:overflowPunct w:val="0"/>
        <w:autoSpaceDE w:val="0"/>
        <w:autoSpaceDN w:val="0"/>
        <w:adjustRightInd w:val="0"/>
        <w:ind w:right="20"/>
        <w:jc w:val="center"/>
        <w:rPr>
          <w:rFonts w:ascii="Arial" w:hAnsi="Arial" w:cs="Arial"/>
          <w:b/>
          <w:sz w:val="40"/>
          <w:szCs w:val="40"/>
        </w:rPr>
      </w:pPr>
      <w:r>
        <w:rPr>
          <w:rFonts w:ascii="Goudy Old Style" w:hAnsi="Goudy Old Style" w:cs="Goudy Old Style"/>
          <w:b/>
          <w:bCs/>
          <w:noProof/>
          <w:color w:val="000000"/>
          <w:kern w:val="30"/>
          <w:sz w:val="28"/>
          <w:szCs w:val="28"/>
        </w:rPr>
        <w:drawing>
          <wp:anchor distT="0" distB="0" distL="114300" distR="114300" simplePos="0" relativeHeight="251661824" behindDoc="0" locked="0" layoutInCell="1" allowOverlap="1" wp14:anchorId="4112AFD9" wp14:editId="04F0FC64">
            <wp:simplePos x="0" y="0"/>
            <wp:positionH relativeFrom="column">
              <wp:posOffset>2109470</wp:posOffset>
            </wp:positionH>
            <wp:positionV relativeFrom="paragraph">
              <wp:posOffset>-306705</wp:posOffset>
            </wp:positionV>
            <wp:extent cx="2045126" cy="409575"/>
            <wp:effectExtent l="0" t="0" r="0" b="0"/>
            <wp:wrapNone/>
            <wp:docPr id="3" name="Image 3" descr="peep_rvb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ep_rvb_pp"/>
                    <pic:cNvPicPr>
                      <a:picLocks noChangeAspect="1" noChangeArrowheads="1"/>
                    </pic:cNvPicPr>
                  </pic:nvPicPr>
                  <pic:blipFill>
                    <a:blip r:embed="rId9" cstate="print">
                      <a:extLst>
                        <a:ext uri="{28A0092B-C50C-407E-A947-70E740481C1C}">
                          <a14:useLocalDpi xmlns:a14="http://schemas.microsoft.com/office/drawing/2010/main" val="0"/>
                        </a:ext>
                      </a:extLst>
                    </a:blip>
                    <a:srcRect b="25322"/>
                    <a:stretch>
                      <a:fillRect/>
                    </a:stretch>
                  </pic:blipFill>
                  <pic:spPr bwMode="auto">
                    <a:xfrm>
                      <a:off x="0" y="0"/>
                      <a:ext cx="2045126" cy="409575"/>
                    </a:xfrm>
                    <a:prstGeom prst="rect">
                      <a:avLst/>
                    </a:prstGeom>
                    <a:noFill/>
                  </pic:spPr>
                </pic:pic>
              </a:graphicData>
            </a:graphic>
            <wp14:sizeRelH relativeFrom="page">
              <wp14:pctWidth>0</wp14:pctWidth>
            </wp14:sizeRelH>
            <wp14:sizeRelV relativeFrom="page">
              <wp14:pctHeight>0</wp14:pctHeight>
            </wp14:sizeRelV>
          </wp:anchor>
        </w:drawing>
      </w:r>
    </w:p>
    <w:p w:rsidR="00A46552" w:rsidRDefault="00A46552" w:rsidP="007C16C5">
      <w:pPr>
        <w:widowControl w:val="0"/>
        <w:overflowPunct w:val="0"/>
        <w:autoSpaceDE w:val="0"/>
        <w:autoSpaceDN w:val="0"/>
        <w:adjustRightInd w:val="0"/>
        <w:ind w:right="20"/>
        <w:jc w:val="center"/>
        <w:rPr>
          <w:rFonts w:ascii="Arial" w:hAnsi="Arial" w:cs="Arial"/>
          <w:b/>
          <w:sz w:val="40"/>
          <w:szCs w:val="40"/>
        </w:rPr>
      </w:pPr>
      <w:r w:rsidRPr="00C20F99">
        <w:rPr>
          <w:rFonts w:ascii="Arial" w:hAnsi="Arial" w:cs="Arial"/>
          <w:b/>
          <w:sz w:val="40"/>
          <w:szCs w:val="40"/>
        </w:rPr>
        <w:t xml:space="preserve">LIVRES </w:t>
      </w:r>
      <w:r w:rsidR="00410A05">
        <w:rPr>
          <w:rFonts w:ascii="Arial" w:hAnsi="Arial" w:cs="Arial"/>
          <w:b/>
          <w:sz w:val="40"/>
          <w:szCs w:val="40"/>
        </w:rPr>
        <w:t>SCOLAIRES 201</w:t>
      </w:r>
      <w:r w:rsidR="00A478B9">
        <w:rPr>
          <w:rFonts w:ascii="Arial" w:hAnsi="Arial" w:cs="Arial"/>
          <w:b/>
          <w:sz w:val="40"/>
          <w:szCs w:val="40"/>
        </w:rPr>
        <w:t>8</w:t>
      </w:r>
      <w:r w:rsidR="00410A05">
        <w:rPr>
          <w:rFonts w:ascii="Arial" w:hAnsi="Arial" w:cs="Arial"/>
          <w:b/>
          <w:sz w:val="40"/>
          <w:szCs w:val="40"/>
        </w:rPr>
        <w:t>/201</w:t>
      </w:r>
      <w:r w:rsidR="00A478B9">
        <w:rPr>
          <w:rFonts w:ascii="Arial" w:hAnsi="Arial" w:cs="Arial"/>
          <w:b/>
          <w:sz w:val="40"/>
          <w:szCs w:val="40"/>
        </w:rPr>
        <w:t>9</w:t>
      </w:r>
    </w:p>
    <w:p w:rsidR="002D08FC" w:rsidRPr="002D08FC" w:rsidRDefault="002D08FC" w:rsidP="007C16C5">
      <w:pPr>
        <w:widowControl w:val="0"/>
        <w:overflowPunct w:val="0"/>
        <w:autoSpaceDE w:val="0"/>
        <w:autoSpaceDN w:val="0"/>
        <w:adjustRightInd w:val="0"/>
        <w:ind w:right="20"/>
        <w:jc w:val="center"/>
        <w:rPr>
          <w:rFonts w:ascii="Arial" w:hAnsi="Arial" w:cs="Arial"/>
          <w:b/>
          <w:sz w:val="18"/>
          <w:szCs w:val="18"/>
        </w:rPr>
      </w:pPr>
    </w:p>
    <w:p w:rsidR="002E2596" w:rsidRPr="002D08FC" w:rsidRDefault="002E2596" w:rsidP="003408FF">
      <w:pPr>
        <w:widowControl w:val="0"/>
        <w:tabs>
          <w:tab w:val="left" w:pos="5940"/>
        </w:tabs>
        <w:overflowPunct w:val="0"/>
        <w:autoSpaceDE w:val="0"/>
        <w:autoSpaceDN w:val="0"/>
        <w:adjustRightInd w:val="0"/>
        <w:rPr>
          <w:rFonts w:ascii="Arial" w:hAnsi="Arial" w:cs="Arial"/>
          <w:b/>
          <w:bCs/>
          <w:color w:val="000000"/>
          <w:kern w:val="30"/>
          <w:sz w:val="16"/>
          <w:szCs w:val="16"/>
        </w:rPr>
      </w:pPr>
    </w:p>
    <w:p w:rsidR="002E2596" w:rsidRPr="00A46552" w:rsidRDefault="002E2596" w:rsidP="002E2596">
      <w:pPr>
        <w:widowControl w:val="0"/>
        <w:overflowPunct w:val="0"/>
        <w:autoSpaceDE w:val="0"/>
        <w:autoSpaceDN w:val="0"/>
        <w:adjustRightInd w:val="0"/>
        <w:jc w:val="center"/>
        <w:outlineLvl w:val="0"/>
        <w:rPr>
          <w:rFonts w:ascii="Arial" w:hAnsi="Arial" w:cs="Arial"/>
          <w:b/>
          <w:bCs/>
          <w:kern w:val="30"/>
          <w:sz w:val="28"/>
          <w:szCs w:val="28"/>
        </w:rPr>
      </w:pPr>
      <w:r w:rsidRPr="00A46552">
        <w:rPr>
          <w:rFonts w:ascii="Arial" w:hAnsi="Arial" w:cs="Arial"/>
          <w:b/>
          <w:bCs/>
          <w:kern w:val="30"/>
          <w:sz w:val="28"/>
          <w:szCs w:val="28"/>
        </w:rPr>
        <w:t>DATE LIMI</w:t>
      </w:r>
      <w:r w:rsidR="00410A05">
        <w:rPr>
          <w:rFonts w:ascii="Arial" w:hAnsi="Arial" w:cs="Arial"/>
          <w:b/>
          <w:bCs/>
          <w:kern w:val="30"/>
          <w:sz w:val="28"/>
          <w:szCs w:val="28"/>
        </w:rPr>
        <w:t xml:space="preserve">TE D’INSCRIPTION : LE </w:t>
      </w:r>
      <w:r w:rsidR="00A478B9">
        <w:rPr>
          <w:rFonts w:ascii="Arial" w:hAnsi="Arial" w:cs="Arial"/>
          <w:b/>
          <w:bCs/>
          <w:kern w:val="30"/>
          <w:sz w:val="28"/>
          <w:szCs w:val="28"/>
        </w:rPr>
        <w:t>VENDREDI</w:t>
      </w:r>
      <w:r w:rsidR="00410A05">
        <w:rPr>
          <w:rFonts w:ascii="Arial" w:hAnsi="Arial" w:cs="Arial"/>
          <w:b/>
          <w:bCs/>
          <w:kern w:val="30"/>
          <w:sz w:val="28"/>
          <w:szCs w:val="28"/>
        </w:rPr>
        <w:t xml:space="preserve"> </w:t>
      </w:r>
      <w:r w:rsidR="00050427">
        <w:rPr>
          <w:rFonts w:ascii="Arial" w:hAnsi="Arial" w:cs="Arial"/>
          <w:b/>
          <w:bCs/>
          <w:kern w:val="30"/>
          <w:sz w:val="28"/>
          <w:szCs w:val="28"/>
        </w:rPr>
        <w:t>1</w:t>
      </w:r>
      <w:r w:rsidR="00A478B9">
        <w:rPr>
          <w:rFonts w:ascii="Arial" w:hAnsi="Arial" w:cs="Arial"/>
          <w:b/>
          <w:bCs/>
          <w:kern w:val="30"/>
          <w:sz w:val="28"/>
          <w:szCs w:val="28"/>
        </w:rPr>
        <w:t>3</w:t>
      </w:r>
      <w:r w:rsidR="00410A05">
        <w:rPr>
          <w:rFonts w:ascii="Arial" w:hAnsi="Arial" w:cs="Arial"/>
          <w:b/>
          <w:bCs/>
          <w:kern w:val="30"/>
          <w:sz w:val="28"/>
          <w:szCs w:val="28"/>
        </w:rPr>
        <w:t xml:space="preserve"> JUILLET 201</w:t>
      </w:r>
      <w:r w:rsidR="00A478B9">
        <w:rPr>
          <w:rFonts w:ascii="Arial" w:hAnsi="Arial" w:cs="Arial"/>
          <w:b/>
          <w:bCs/>
          <w:kern w:val="30"/>
          <w:sz w:val="28"/>
          <w:szCs w:val="28"/>
        </w:rPr>
        <w:t>8</w:t>
      </w:r>
    </w:p>
    <w:p w:rsidR="00A16F38" w:rsidRPr="007C16C5" w:rsidRDefault="00A16F38" w:rsidP="00A16F38">
      <w:pPr>
        <w:rPr>
          <w:rFonts w:ascii="Arial" w:hAnsi="Arial" w:cs="Arial"/>
          <w:sz w:val="18"/>
          <w:szCs w:val="18"/>
        </w:rPr>
      </w:pPr>
    </w:p>
    <w:p w:rsidR="00593F31" w:rsidRDefault="00593F31" w:rsidP="00A16F38">
      <w:pPr>
        <w:rPr>
          <w:rFonts w:ascii="Arial" w:hAnsi="Arial" w:cs="Arial"/>
          <w:sz w:val="28"/>
          <w:szCs w:val="28"/>
        </w:rPr>
      </w:pPr>
      <w:r>
        <w:rPr>
          <w:rFonts w:ascii="Arial" w:hAnsi="Arial" w:cs="Arial"/>
          <w:sz w:val="28"/>
          <w:szCs w:val="28"/>
        </w:rPr>
        <w:t xml:space="preserve">Votre enfant rentre en seconde : vous devez vous procurer les livres scolaires. La PEEP peut répondre à votre demande. </w:t>
      </w:r>
    </w:p>
    <w:p w:rsidR="00593F31" w:rsidRPr="002D08FC" w:rsidRDefault="00593F31" w:rsidP="00A16F38">
      <w:pPr>
        <w:rPr>
          <w:rFonts w:ascii="Arial" w:hAnsi="Arial" w:cs="Arial"/>
          <w:sz w:val="16"/>
          <w:szCs w:val="16"/>
        </w:rPr>
      </w:pPr>
    </w:p>
    <w:p w:rsidR="00A16F38" w:rsidRPr="003168E5" w:rsidRDefault="00C703F5" w:rsidP="00593F31">
      <w:pPr>
        <w:widowControl w:val="0"/>
        <w:tabs>
          <w:tab w:val="left" w:pos="900"/>
          <w:tab w:val="left" w:pos="5940"/>
        </w:tabs>
        <w:overflowPunct w:val="0"/>
        <w:autoSpaceDE w:val="0"/>
        <w:autoSpaceDN w:val="0"/>
        <w:adjustRightInd w:val="0"/>
        <w:spacing w:after="100"/>
        <w:jc w:val="both"/>
        <w:rPr>
          <w:rFonts w:ascii="Arial" w:hAnsi="Arial" w:cs="Arial"/>
          <w:bCs/>
          <w:kern w:val="30"/>
        </w:rPr>
      </w:pPr>
      <w:r w:rsidRPr="003168E5">
        <w:rPr>
          <w:rFonts w:ascii="Arial" w:hAnsi="Arial" w:cs="Arial"/>
          <w:bCs/>
          <w:kern w:val="30"/>
        </w:rPr>
        <w:t>Les livres</w:t>
      </w:r>
      <w:r w:rsidR="00A16F38" w:rsidRPr="003168E5">
        <w:rPr>
          <w:rFonts w:ascii="Arial" w:hAnsi="Arial" w:cs="Arial"/>
          <w:bCs/>
          <w:kern w:val="30"/>
        </w:rPr>
        <w:t xml:space="preserve"> </w:t>
      </w:r>
      <w:r w:rsidRPr="003168E5">
        <w:rPr>
          <w:rFonts w:ascii="Arial" w:hAnsi="Arial" w:cs="Arial"/>
          <w:bCs/>
          <w:kern w:val="30"/>
        </w:rPr>
        <w:t xml:space="preserve">scolaires </w:t>
      </w:r>
      <w:r w:rsidR="00A16F38" w:rsidRPr="003168E5">
        <w:rPr>
          <w:rFonts w:ascii="Arial" w:hAnsi="Arial" w:cs="Arial"/>
          <w:bCs/>
          <w:kern w:val="30"/>
        </w:rPr>
        <w:t>concerne</w:t>
      </w:r>
      <w:r w:rsidRPr="003168E5">
        <w:rPr>
          <w:rFonts w:ascii="Arial" w:hAnsi="Arial" w:cs="Arial"/>
          <w:bCs/>
          <w:kern w:val="30"/>
        </w:rPr>
        <w:t>nt</w:t>
      </w:r>
      <w:r w:rsidR="00A16F38" w:rsidRPr="003168E5">
        <w:rPr>
          <w:rFonts w:ascii="Arial" w:hAnsi="Arial" w:cs="Arial"/>
          <w:bCs/>
          <w:kern w:val="30"/>
        </w:rPr>
        <w:t xml:space="preserve"> </w:t>
      </w:r>
      <w:r w:rsidR="00E07352" w:rsidRPr="003168E5">
        <w:rPr>
          <w:rFonts w:ascii="Arial" w:hAnsi="Arial" w:cs="Arial"/>
          <w:bCs/>
          <w:kern w:val="30"/>
        </w:rPr>
        <w:t xml:space="preserve">les élèves de sections générales pour </w:t>
      </w:r>
      <w:r w:rsidR="00A16F38" w:rsidRPr="003168E5">
        <w:rPr>
          <w:rFonts w:ascii="Arial" w:hAnsi="Arial" w:cs="Arial"/>
          <w:bCs/>
          <w:kern w:val="30"/>
        </w:rPr>
        <w:t>les lycées suivants :</w:t>
      </w:r>
    </w:p>
    <w:p w:rsidR="00C20F99" w:rsidRPr="003168E5" w:rsidRDefault="002E2596" w:rsidP="002E2596">
      <w:pPr>
        <w:widowControl w:val="0"/>
        <w:tabs>
          <w:tab w:val="left" w:pos="900"/>
          <w:tab w:val="left" w:pos="4820"/>
          <w:tab w:val="left" w:pos="5940"/>
        </w:tabs>
        <w:overflowPunct w:val="0"/>
        <w:autoSpaceDE w:val="0"/>
        <w:autoSpaceDN w:val="0"/>
        <w:adjustRightInd w:val="0"/>
        <w:ind w:left="567"/>
        <w:rPr>
          <w:rFonts w:ascii="Arial" w:hAnsi="Arial" w:cs="Arial"/>
          <w:bCs/>
          <w:noProof/>
          <w:kern w:val="30"/>
        </w:rPr>
      </w:pPr>
      <w:r w:rsidRPr="003168E5">
        <w:rPr>
          <w:rFonts w:ascii="Arial" w:hAnsi="Arial" w:cs="Arial"/>
          <w:bCs/>
          <w:kern w:val="30"/>
        </w:rPr>
        <w:t xml:space="preserve">- </w:t>
      </w:r>
      <w:r w:rsidR="00A16F38" w:rsidRPr="003168E5">
        <w:rPr>
          <w:rFonts w:ascii="Arial" w:hAnsi="Arial" w:cs="Arial"/>
          <w:bCs/>
          <w:kern w:val="30"/>
        </w:rPr>
        <w:t xml:space="preserve">Lycée </w:t>
      </w:r>
      <w:r w:rsidR="00A16F38" w:rsidRPr="003168E5">
        <w:rPr>
          <w:rFonts w:ascii="Arial" w:hAnsi="Arial" w:cs="Arial"/>
          <w:bCs/>
          <w:noProof/>
          <w:kern w:val="30"/>
        </w:rPr>
        <w:t>Algoud/ Laffemas</w:t>
      </w:r>
      <w:r w:rsidRPr="003168E5">
        <w:rPr>
          <w:rFonts w:ascii="Arial" w:hAnsi="Arial" w:cs="Arial"/>
          <w:bCs/>
          <w:noProof/>
          <w:kern w:val="30"/>
        </w:rPr>
        <w:tab/>
        <w:t xml:space="preserve">- </w:t>
      </w:r>
      <w:r w:rsidR="00A16F38" w:rsidRPr="003168E5">
        <w:rPr>
          <w:rFonts w:ascii="Arial" w:hAnsi="Arial" w:cs="Arial"/>
          <w:bCs/>
          <w:noProof/>
          <w:kern w:val="30"/>
        </w:rPr>
        <w:t>Lycée Camille Vernet</w:t>
      </w:r>
    </w:p>
    <w:p w:rsidR="00A16F38" w:rsidRDefault="002E2596" w:rsidP="002E2596">
      <w:pPr>
        <w:widowControl w:val="0"/>
        <w:tabs>
          <w:tab w:val="left" w:pos="851"/>
          <w:tab w:val="left" w:pos="4820"/>
        </w:tabs>
        <w:overflowPunct w:val="0"/>
        <w:autoSpaceDE w:val="0"/>
        <w:autoSpaceDN w:val="0"/>
        <w:adjustRightInd w:val="0"/>
        <w:ind w:left="567"/>
        <w:rPr>
          <w:rFonts w:ascii="Arial" w:hAnsi="Arial" w:cs="Arial"/>
          <w:bCs/>
          <w:noProof/>
          <w:kern w:val="30"/>
        </w:rPr>
      </w:pPr>
      <w:r w:rsidRPr="003168E5">
        <w:rPr>
          <w:rFonts w:ascii="Arial" w:hAnsi="Arial" w:cs="Arial"/>
          <w:bCs/>
          <w:noProof/>
          <w:kern w:val="30"/>
        </w:rPr>
        <w:t xml:space="preserve">- </w:t>
      </w:r>
      <w:r w:rsidR="00A16F38" w:rsidRPr="003168E5">
        <w:rPr>
          <w:rFonts w:ascii="Arial" w:hAnsi="Arial" w:cs="Arial"/>
          <w:bCs/>
          <w:noProof/>
          <w:kern w:val="30"/>
        </w:rPr>
        <w:t>Lycée Emile Loubet</w:t>
      </w:r>
      <w:r w:rsidRPr="003168E5">
        <w:rPr>
          <w:rFonts w:ascii="Arial" w:hAnsi="Arial" w:cs="Arial"/>
          <w:bCs/>
          <w:noProof/>
          <w:kern w:val="30"/>
        </w:rPr>
        <w:tab/>
        <w:t xml:space="preserve">- </w:t>
      </w:r>
      <w:r w:rsidR="00A16F38" w:rsidRPr="003168E5">
        <w:rPr>
          <w:rFonts w:ascii="Arial" w:hAnsi="Arial" w:cs="Arial"/>
          <w:bCs/>
          <w:noProof/>
          <w:kern w:val="30"/>
        </w:rPr>
        <w:t>Lycée Les Trois Sources</w:t>
      </w:r>
    </w:p>
    <w:p w:rsidR="002D08FC" w:rsidRPr="003168E5" w:rsidRDefault="002D08FC" w:rsidP="002E2596">
      <w:pPr>
        <w:widowControl w:val="0"/>
        <w:tabs>
          <w:tab w:val="left" w:pos="851"/>
          <w:tab w:val="left" w:pos="4820"/>
        </w:tabs>
        <w:overflowPunct w:val="0"/>
        <w:autoSpaceDE w:val="0"/>
        <w:autoSpaceDN w:val="0"/>
        <w:adjustRightInd w:val="0"/>
        <w:ind w:left="567"/>
        <w:rPr>
          <w:rFonts w:ascii="Arial" w:hAnsi="Arial" w:cs="Arial"/>
          <w:bCs/>
          <w:noProof/>
          <w:kern w:val="30"/>
        </w:rPr>
      </w:pPr>
    </w:p>
    <w:p w:rsidR="002D08FC" w:rsidRPr="005763CC" w:rsidRDefault="00C75255" w:rsidP="00C75255">
      <w:pPr>
        <w:widowControl w:val="0"/>
        <w:overflowPunct w:val="0"/>
        <w:autoSpaceDE w:val="0"/>
        <w:autoSpaceDN w:val="0"/>
        <w:adjustRightInd w:val="0"/>
        <w:ind w:right="-360"/>
        <w:jc w:val="center"/>
        <w:outlineLvl w:val="0"/>
        <w:rPr>
          <w:rFonts w:ascii="Arial" w:hAnsi="Arial" w:cs="Arial"/>
          <w:b/>
          <w:bCs/>
          <w:kern w:val="30"/>
          <w:sz w:val="28"/>
          <w:szCs w:val="28"/>
          <w:u w:val="single"/>
        </w:rPr>
      </w:pPr>
      <w:r w:rsidRPr="005763CC">
        <w:rPr>
          <w:rFonts w:ascii="Arial" w:hAnsi="Arial" w:cs="Arial"/>
          <w:b/>
          <w:bCs/>
          <w:kern w:val="30"/>
          <w:sz w:val="28"/>
          <w:szCs w:val="28"/>
          <w:u w:val="single"/>
        </w:rPr>
        <w:t xml:space="preserve">SECTION PROFESSIONNELLE sur </w:t>
      </w:r>
      <w:proofErr w:type="spellStart"/>
      <w:r w:rsidRPr="005763CC">
        <w:rPr>
          <w:rFonts w:ascii="Arial" w:hAnsi="Arial" w:cs="Arial"/>
          <w:b/>
          <w:bCs/>
          <w:kern w:val="30"/>
          <w:sz w:val="28"/>
          <w:szCs w:val="28"/>
          <w:u w:val="single"/>
        </w:rPr>
        <w:t>Algoud</w:t>
      </w:r>
      <w:proofErr w:type="spellEnd"/>
      <w:r w:rsidRPr="005763CC">
        <w:rPr>
          <w:rFonts w:ascii="Arial" w:hAnsi="Arial" w:cs="Arial"/>
          <w:b/>
          <w:bCs/>
          <w:kern w:val="30"/>
          <w:sz w:val="28"/>
          <w:szCs w:val="28"/>
          <w:u w:val="single"/>
        </w:rPr>
        <w:t xml:space="preserve"> Laffemas</w:t>
      </w:r>
    </w:p>
    <w:p w:rsidR="00C75255" w:rsidRPr="005763CC" w:rsidRDefault="00C75255" w:rsidP="00C75255">
      <w:pPr>
        <w:widowControl w:val="0"/>
        <w:overflowPunct w:val="0"/>
        <w:autoSpaceDE w:val="0"/>
        <w:autoSpaceDN w:val="0"/>
        <w:adjustRightInd w:val="0"/>
        <w:ind w:right="-360"/>
        <w:jc w:val="center"/>
        <w:outlineLvl w:val="0"/>
        <w:rPr>
          <w:rFonts w:ascii="Arial" w:hAnsi="Arial" w:cs="Arial"/>
          <w:bCs/>
          <w:kern w:val="30"/>
          <w:sz w:val="28"/>
          <w:szCs w:val="28"/>
          <w:u w:val="single"/>
        </w:rPr>
      </w:pPr>
    </w:p>
    <w:p w:rsidR="00C20F99" w:rsidRPr="00C703F5" w:rsidRDefault="00E114D2" w:rsidP="00C20F99">
      <w:pPr>
        <w:widowControl w:val="0"/>
        <w:overflowPunct w:val="0"/>
        <w:autoSpaceDE w:val="0"/>
        <w:autoSpaceDN w:val="0"/>
        <w:adjustRightInd w:val="0"/>
        <w:ind w:right="-360"/>
        <w:outlineLvl w:val="0"/>
        <w:rPr>
          <w:rFonts w:ascii="Arial" w:hAnsi="Arial" w:cs="Arial"/>
          <w:bCs/>
          <w:kern w:val="30"/>
          <w:sz w:val="28"/>
          <w:szCs w:val="28"/>
        </w:rPr>
      </w:pPr>
      <w:r w:rsidRPr="00C703F5">
        <w:rPr>
          <w:rFonts w:ascii="Arial" w:hAnsi="Arial" w:cs="Arial"/>
          <w:b/>
          <w:bCs/>
          <w:kern w:val="30"/>
          <w:sz w:val="28"/>
          <w:szCs w:val="28"/>
        </w:rPr>
        <w:t>Pour</w:t>
      </w:r>
      <w:r w:rsidR="00C20F99" w:rsidRPr="00C703F5">
        <w:rPr>
          <w:rFonts w:ascii="Arial" w:hAnsi="Arial" w:cs="Arial"/>
          <w:b/>
          <w:bCs/>
          <w:kern w:val="30"/>
          <w:sz w:val="28"/>
          <w:szCs w:val="28"/>
        </w:rPr>
        <w:t xml:space="preserve"> </w:t>
      </w:r>
      <w:r w:rsidR="00E07352" w:rsidRPr="00C703F5">
        <w:rPr>
          <w:rFonts w:ascii="Arial" w:hAnsi="Arial" w:cs="Arial"/>
          <w:b/>
          <w:bCs/>
          <w:kern w:val="30"/>
          <w:sz w:val="28"/>
          <w:szCs w:val="28"/>
        </w:rPr>
        <w:t>toute commande de collection</w:t>
      </w:r>
      <w:r w:rsidR="00C703F5" w:rsidRPr="00C703F5">
        <w:rPr>
          <w:rFonts w:ascii="Arial" w:hAnsi="Arial" w:cs="Arial"/>
          <w:b/>
          <w:bCs/>
          <w:kern w:val="30"/>
          <w:sz w:val="28"/>
          <w:szCs w:val="28"/>
        </w:rPr>
        <w:t> :</w:t>
      </w:r>
    </w:p>
    <w:p w:rsidR="00E07352" w:rsidRPr="002D08FC" w:rsidRDefault="00E07352" w:rsidP="00C20F99">
      <w:pPr>
        <w:widowControl w:val="0"/>
        <w:overflowPunct w:val="0"/>
        <w:autoSpaceDE w:val="0"/>
        <w:autoSpaceDN w:val="0"/>
        <w:adjustRightInd w:val="0"/>
        <w:ind w:right="-360"/>
        <w:outlineLvl w:val="0"/>
        <w:rPr>
          <w:rFonts w:ascii="Arial" w:hAnsi="Arial" w:cs="Arial"/>
          <w:bCs/>
          <w:kern w:val="30"/>
          <w:sz w:val="16"/>
          <w:szCs w:val="16"/>
        </w:rPr>
      </w:pPr>
    </w:p>
    <w:p w:rsidR="00E07352" w:rsidRPr="00C703F5" w:rsidRDefault="00E07352" w:rsidP="00E07352">
      <w:pPr>
        <w:widowControl w:val="0"/>
        <w:overflowPunct w:val="0"/>
        <w:autoSpaceDE w:val="0"/>
        <w:autoSpaceDN w:val="0"/>
        <w:adjustRightInd w:val="0"/>
        <w:spacing w:after="100"/>
        <w:ind w:right="-357"/>
        <w:outlineLvl w:val="0"/>
        <w:rPr>
          <w:rFonts w:ascii="Arial" w:hAnsi="Arial" w:cs="Arial"/>
          <w:bCs/>
          <w:kern w:val="30"/>
        </w:rPr>
      </w:pPr>
      <w:r w:rsidRPr="00C703F5">
        <w:rPr>
          <w:rFonts w:ascii="Arial" w:hAnsi="Arial" w:cs="Arial"/>
          <w:bCs/>
          <w:kern w:val="30"/>
        </w:rPr>
        <w:t>Il vous sera demandé </w:t>
      </w:r>
    </w:p>
    <w:p w:rsidR="00E07352" w:rsidRPr="00C703F5" w:rsidRDefault="00E07352" w:rsidP="00E07352">
      <w:pPr>
        <w:pStyle w:val="Paragraphedeliste"/>
        <w:widowControl w:val="0"/>
        <w:numPr>
          <w:ilvl w:val="0"/>
          <w:numId w:val="5"/>
        </w:numPr>
        <w:overflowPunct w:val="0"/>
        <w:autoSpaceDE w:val="0"/>
        <w:autoSpaceDN w:val="0"/>
        <w:adjustRightInd w:val="0"/>
        <w:ind w:left="709" w:right="-360"/>
        <w:outlineLvl w:val="0"/>
        <w:rPr>
          <w:rFonts w:ascii="Arial" w:hAnsi="Arial" w:cs="Arial"/>
          <w:bCs/>
          <w:color w:val="000000"/>
          <w:kern w:val="30"/>
        </w:rPr>
      </w:pPr>
      <w:r w:rsidRPr="00C703F5">
        <w:rPr>
          <w:rFonts w:ascii="Arial" w:hAnsi="Arial" w:cs="Arial"/>
          <w:bCs/>
          <w:color w:val="000000"/>
          <w:kern w:val="30"/>
        </w:rPr>
        <w:t xml:space="preserve">d’adhérer à notre Association : </w:t>
      </w:r>
      <w:r w:rsidRPr="00C75255">
        <w:rPr>
          <w:rFonts w:ascii="Arial" w:hAnsi="Arial" w:cs="Arial"/>
          <w:bCs/>
          <w:color w:val="000000"/>
          <w:kern w:val="30"/>
        </w:rPr>
        <w:t>1</w:t>
      </w:r>
      <w:r w:rsidR="00593F31" w:rsidRPr="00C75255">
        <w:rPr>
          <w:rFonts w:ascii="Arial" w:hAnsi="Arial" w:cs="Arial"/>
          <w:bCs/>
          <w:color w:val="000000"/>
          <w:kern w:val="30"/>
        </w:rPr>
        <w:t>2</w:t>
      </w:r>
      <w:r w:rsidRPr="00C75255">
        <w:rPr>
          <w:rFonts w:ascii="Arial" w:hAnsi="Arial" w:cs="Arial"/>
          <w:bCs/>
          <w:color w:val="000000"/>
          <w:kern w:val="30"/>
        </w:rPr>
        <w:t xml:space="preserve"> €</w:t>
      </w:r>
      <w:r w:rsidRPr="00C703F5">
        <w:rPr>
          <w:rFonts w:ascii="Arial" w:hAnsi="Arial" w:cs="Arial"/>
          <w:bCs/>
          <w:color w:val="000000"/>
          <w:kern w:val="30"/>
        </w:rPr>
        <w:t xml:space="preserve"> par famille (déductible des impôts)</w:t>
      </w:r>
      <w:r w:rsidR="00C703F5">
        <w:rPr>
          <w:rFonts w:ascii="Arial" w:hAnsi="Arial" w:cs="Arial"/>
          <w:bCs/>
          <w:color w:val="000000"/>
          <w:kern w:val="30"/>
        </w:rPr>
        <w:t> ;</w:t>
      </w:r>
    </w:p>
    <w:p w:rsidR="00E07352" w:rsidRPr="00C703F5" w:rsidRDefault="00E07352" w:rsidP="00E07352">
      <w:pPr>
        <w:pStyle w:val="Paragraphedeliste"/>
        <w:widowControl w:val="0"/>
        <w:numPr>
          <w:ilvl w:val="0"/>
          <w:numId w:val="5"/>
        </w:numPr>
        <w:tabs>
          <w:tab w:val="left" w:pos="2694"/>
        </w:tabs>
        <w:overflowPunct w:val="0"/>
        <w:autoSpaceDE w:val="0"/>
        <w:autoSpaceDN w:val="0"/>
        <w:adjustRightInd w:val="0"/>
        <w:ind w:left="709" w:right="-360"/>
        <w:outlineLvl w:val="0"/>
        <w:rPr>
          <w:rFonts w:ascii="Arial" w:hAnsi="Arial" w:cs="Arial"/>
          <w:bCs/>
          <w:color w:val="000000"/>
          <w:kern w:val="30"/>
        </w:rPr>
      </w:pPr>
      <w:r w:rsidRPr="00C703F5">
        <w:rPr>
          <w:rFonts w:ascii="Arial" w:hAnsi="Arial" w:cs="Arial"/>
          <w:bCs/>
          <w:color w:val="000000"/>
          <w:kern w:val="30"/>
        </w:rPr>
        <w:t>de re</w:t>
      </w:r>
      <w:r w:rsidR="00C703F5">
        <w:rPr>
          <w:rFonts w:ascii="Arial" w:hAnsi="Arial" w:cs="Arial"/>
          <w:bCs/>
          <w:color w:val="000000"/>
          <w:kern w:val="30"/>
        </w:rPr>
        <w:t>mplir le bulletin d’inscription.</w:t>
      </w:r>
    </w:p>
    <w:p w:rsidR="001B145D" w:rsidRPr="00C703F5" w:rsidRDefault="00E07352" w:rsidP="00C703F5">
      <w:pPr>
        <w:widowControl w:val="0"/>
        <w:tabs>
          <w:tab w:val="left" w:pos="2694"/>
        </w:tabs>
        <w:overflowPunct w:val="0"/>
        <w:autoSpaceDE w:val="0"/>
        <w:autoSpaceDN w:val="0"/>
        <w:adjustRightInd w:val="0"/>
        <w:spacing w:before="100"/>
        <w:ind w:right="-357"/>
        <w:jc w:val="both"/>
        <w:outlineLvl w:val="0"/>
        <w:rPr>
          <w:rFonts w:ascii="Arial" w:hAnsi="Arial" w:cs="Arial"/>
          <w:bCs/>
          <w:color w:val="000000"/>
          <w:kern w:val="30"/>
        </w:rPr>
      </w:pPr>
      <w:r w:rsidRPr="00C703F5">
        <w:rPr>
          <w:rFonts w:ascii="Arial" w:hAnsi="Arial" w:cs="Arial"/>
          <w:bCs/>
          <w:color w:val="000000"/>
          <w:kern w:val="30"/>
        </w:rPr>
        <w:t>Ces deux éléments sont à transmettre à la PEEP</w:t>
      </w:r>
      <w:r w:rsidRPr="00BB0C52">
        <w:rPr>
          <w:rFonts w:ascii="Arial" w:hAnsi="Arial" w:cs="Arial"/>
          <w:bCs/>
          <w:color w:val="000000"/>
          <w:kern w:val="30"/>
        </w:rPr>
        <w:t>, soit lors de la chaîne d’inscription de votre lycée, soit en les envoyant à nos bureaux</w:t>
      </w:r>
      <w:r w:rsidRPr="00C703F5">
        <w:rPr>
          <w:rFonts w:ascii="Arial" w:hAnsi="Arial" w:cs="Arial"/>
          <w:bCs/>
          <w:color w:val="000000"/>
          <w:kern w:val="30"/>
        </w:rPr>
        <w:t xml:space="preserve">. </w:t>
      </w:r>
    </w:p>
    <w:p w:rsidR="001B145D" w:rsidRPr="002D08FC" w:rsidRDefault="001B145D" w:rsidP="00C20F99">
      <w:pPr>
        <w:widowControl w:val="0"/>
        <w:overflowPunct w:val="0"/>
        <w:autoSpaceDE w:val="0"/>
        <w:autoSpaceDN w:val="0"/>
        <w:adjustRightInd w:val="0"/>
        <w:ind w:left="709" w:right="-360"/>
        <w:outlineLvl w:val="0"/>
        <w:rPr>
          <w:rFonts w:ascii="Arial" w:hAnsi="Arial" w:cs="Arial"/>
          <w:bCs/>
          <w:color w:val="000000"/>
          <w:kern w:val="30"/>
          <w:sz w:val="16"/>
          <w:szCs w:val="16"/>
        </w:rPr>
      </w:pPr>
    </w:p>
    <w:p w:rsidR="00E07352" w:rsidRPr="00C703F5" w:rsidRDefault="001B145D" w:rsidP="00E114D2">
      <w:pPr>
        <w:widowControl w:val="0"/>
        <w:overflowPunct w:val="0"/>
        <w:autoSpaceDE w:val="0"/>
        <w:autoSpaceDN w:val="0"/>
        <w:adjustRightInd w:val="0"/>
        <w:outlineLvl w:val="0"/>
        <w:rPr>
          <w:rFonts w:ascii="Arial" w:hAnsi="Arial" w:cs="Arial"/>
          <w:b/>
          <w:bCs/>
          <w:color w:val="000000"/>
          <w:kern w:val="30"/>
          <w:sz w:val="28"/>
          <w:szCs w:val="28"/>
        </w:rPr>
      </w:pPr>
      <w:r w:rsidRPr="00C703F5">
        <w:rPr>
          <w:rFonts w:ascii="Arial" w:hAnsi="Arial" w:cs="Arial"/>
          <w:b/>
          <w:bCs/>
          <w:color w:val="000000"/>
          <w:kern w:val="30"/>
          <w:sz w:val="28"/>
          <w:szCs w:val="28"/>
        </w:rPr>
        <w:t xml:space="preserve">Pour </w:t>
      </w:r>
      <w:r w:rsidR="00E07352" w:rsidRPr="00C703F5">
        <w:rPr>
          <w:rFonts w:ascii="Arial" w:hAnsi="Arial" w:cs="Arial"/>
          <w:b/>
          <w:bCs/>
          <w:color w:val="000000"/>
          <w:kern w:val="30"/>
          <w:sz w:val="28"/>
          <w:szCs w:val="28"/>
        </w:rPr>
        <w:t>la réception des livres :</w:t>
      </w:r>
    </w:p>
    <w:p w:rsidR="00E07352" w:rsidRPr="007C16C5" w:rsidRDefault="00E07352" w:rsidP="00E114D2">
      <w:pPr>
        <w:widowControl w:val="0"/>
        <w:overflowPunct w:val="0"/>
        <w:autoSpaceDE w:val="0"/>
        <w:autoSpaceDN w:val="0"/>
        <w:adjustRightInd w:val="0"/>
        <w:outlineLvl w:val="0"/>
        <w:rPr>
          <w:rFonts w:ascii="Arial" w:hAnsi="Arial" w:cs="Arial"/>
          <w:bCs/>
          <w:color w:val="000000"/>
          <w:kern w:val="30"/>
          <w:sz w:val="16"/>
          <w:szCs w:val="16"/>
        </w:rPr>
      </w:pPr>
    </w:p>
    <w:p w:rsidR="004F26F7" w:rsidRPr="00C703F5" w:rsidRDefault="00E07352" w:rsidP="002E2596">
      <w:pPr>
        <w:widowControl w:val="0"/>
        <w:overflowPunct w:val="0"/>
        <w:autoSpaceDE w:val="0"/>
        <w:autoSpaceDN w:val="0"/>
        <w:adjustRightInd w:val="0"/>
        <w:spacing w:after="100"/>
        <w:outlineLvl w:val="0"/>
        <w:rPr>
          <w:rFonts w:ascii="Arial" w:hAnsi="Arial" w:cs="Arial"/>
          <w:bCs/>
          <w:color w:val="000000"/>
          <w:kern w:val="30"/>
        </w:rPr>
      </w:pPr>
      <w:r w:rsidRPr="00C703F5">
        <w:rPr>
          <w:rFonts w:ascii="Arial" w:hAnsi="Arial" w:cs="Arial"/>
          <w:bCs/>
          <w:color w:val="000000"/>
          <w:kern w:val="30"/>
        </w:rPr>
        <w:t>Vous devrez </w:t>
      </w:r>
    </w:p>
    <w:p w:rsidR="00E114D2" w:rsidRPr="00C703F5" w:rsidRDefault="00E07352" w:rsidP="00E114D2">
      <w:pPr>
        <w:pStyle w:val="Paragraphedeliste"/>
        <w:widowControl w:val="0"/>
        <w:numPr>
          <w:ilvl w:val="0"/>
          <w:numId w:val="5"/>
        </w:numPr>
        <w:overflowPunct w:val="0"/>
        <w:autoSpaceDE w:val="0"/>
        <w:autoSpaceDN w:val="0"/>
        <w:adjustRightInd w:val="0"/>
        <w:ind w:left="709"/>
        <w:outlineLvl w:val="0"/>
        <w:rPr>
          <w:rFonts w:ascii="Arial" w:hAnsi="Arial" w:cs="Arial"/>
          <w:bCs/>
          <w:color w:val="000000"/>
          <w:kern w:val="30"/>
        </w:rPr>
      </w:pPr>
      <w:r w:rsidRPr="00C703F5">
        <w:rPr>
          <w:rFonts w:ascii="Arial" w:hAnsi="Arial" w:cs="Arial"/>
          <w:bCs/>
          <w:color w:val="000000"/>
          <w:kern w:val="30"/>
        </w:rPr>
        <w:t>vous</w:t>
      </w:r>
      <w:r w:rsidR="00E114D2" w:rsidRPr="00C703F5">
        <w:rPr>
          <w:rFonts w:ascii="Arial" w:hAnsi="Arial" w:cs="Arial"/>
          <w:bCs/>
          <w:color w:val="000000"/>
          <w:kern w:val="30"/>
        </w:rPr>
        <w:t xml:space="preserve"> </w:t>
      </w:r>
      <w:proofErr w:type="spellStart"/>
      <w:r w:rsidR="00E114D2" w:rsidRPr="00C703F5">
        <w:rPr>
          <w:rFonts w:ascii="Arial" w:hAnsi="Arial" w:cs="Arial"/>
          <w:bCs/>
          <w:color w:val="000000"/>
          <w:kern w:val="30"/>
        </w:rPr>
        <w:t>présenter</w:t>
      </w:r>
      <w:proofErr w:type="spellEnd"/>
      <w:r w:rsidR="00E114D2" w:rsidRPr="00C703F5">
        <w:rPr>
          <w:rFonts w:ascii="Arial" w:hAnsi="Arial" w:cs="Arial"/>
          <w:bCs/>
          <w:color w:val="000000"/>
          <w:kern w:val="30"/>
        </w:rPr>
        <w:t xml:space="preserve"> aux lieu, date et heure inscrits sur votre convocation</w:t>
      </w:r>
      <w:r w:rsidR="00C703F5">
        <w:rPr>
          <w:rFonts w:ascii="Arial" w:hAnsi="Arial" w:cs="Arial"/>
          <w:bCs/>
          <w:color w:val="000000"/>
          <w:kern w:val="30"/>
        </w:rPr>
        <w:t> ;</w:t>
      </w:r>
    </w:p>
    <w:p w:rsidR="00E114D2" w:rsidRPr="00C703F5" w:rsidRDefault="00E07352" w:rsidP="00E114D2">
      <w:pPr>
        <w:pStyle w:val="Paragraphedeliste"/>
        <w:widowControl w:val="0"/>
        <w:numPr>
          <w:ilvl w:val="0"/>
          <w:numId w:val="5"/>
        </w:numPr>
        <w:tabs>
          <w:tab w:val="left" w:pos="2410"/>
        </w:tabs>
        <w:overflowPunct w:val="0"/>
        <w:autoSpaceDE w:val="0"/>
        <w:autoSpaceDN w:val="0"/>
        <w:adjustRightInd w:val="0"/>
        <w:ind w:left="709"/>
        <w:outlineLvl w:val="0"/>
        <w:rPr>
          <w:rFonts w:ascii="Arial" w:hAnsi="Arial" w:cs="Arial"/>
          <w:bCs/>
          <w:color w:val="000000"/>
          <w:kern w:val="30"/>
        </w:rPr>
      </w:pPr>
      <w:r w:rsidRPr="00C703F5">
        <w:rPr>
          <w:rFonts w:ascii="Arial" w:hAnsi="Arial" w:cs="Arial"/>
          <w:bCs/>
          <w:color w:val="000000"/>
          <w:kern w:val="30"/>
        </w:rPr>
        <w:t>v</w:t>
      </w:r>
      <w:r w:rsidR="00E114D2" w:rsidRPr="00C703F5">
        <w:rPr>
          <w:rFonts w:ascii="Arial" w:hAnsi="Arial" w:cs="Arial"/>
          <w:bCs/>
          <w:color w:val="000000"/>
          <w:kern w:val="30"/>
        </w:rPr>
        <w:t xml:space="preserve">enir avec : </w:t>
      </w:r>
      <w:r w:rsidR="00E114D2" w:rsidRPr="00C703F5">
        <w:rPr>
          <w:rFonts w:ascii="Arial" w:hAnsi="Arial" w:cs="Arial"/>
          <w:bCs/>
          <w:color w:val="000000"/>
          <w:kern w:val="30"/>
        </w:rPr>
        <w:tab/>
        <w:t>. un chèque de caution de 1</w:t>
      </w:r>
      <w:r w:rsidR="00C703F5">
        <w:rPr>
          <w:rFonts w:ascii="Arial" w:hAnsi="Arial" w:cs="Arial"/>
          <w:bCs/>
          <w:color w:val="000000"/>
          <w:kern w:val="30"/>
        </w:rPr>
        <w:t>8</w:t>
      </w:r>
      <w:r w:rsidR="00E114D2" w:rsidRPr="00C703F5">
        <w:rPr>
          <w:rFonts w:ascii="Arial" w:hAnsi="Arial" w:cs="Arial"/>
          <w:bCs/>
          <w:color w:val="000000"/>
          <w:kern w:val="30"/>
        </w:rPr>
        <w:t xml:space="preserve">0 € qui vous sera rendu en </w:t>
      </w:r>
      <w:r w:rsidR="00E114D2" w:rsidRPr="00C703F5">
        <w:rPr>
          <w:rFonts w:ascii="Arial" w:hAnsi="Arial" w:cs="Arial"/>
          <w:bCs/>
          <w:color w:val="000000"/>
          <w:kern w:val="30"/>
        </w:rPr>
        <w:br/>
        <w:t xml:space="preserve">  </w:t>
      </w:r>
      <w:r w:rsidR="00E114D2" w:rsidRPr="00C703F5">
        <w:rPr>
          <w:rFonts w:ascii="Arial" w:hAnsi="Arial" w:cs="Arial"/>
          <w:bCs/>
          <w:color w:val="000000"/>
          <w:kern w:val="30"/>
        </w:rPr>
        <w:tab/>
        <w:t xml:space="preserve">  fin d’année au retour </w:t>
      </w:r>
      <w:r w:rsidRPr="00C703F5">
        <w:rPr>
          <w:rFonts w:ascii="Arial" w:hAnsi="Arial" w:cs="Arial"/>
          <w:bCs/>
          <w:color w:val="000000"/>
          <w:kern w:val="30"/>
        </w:rPr>
        <w:t xml:space="preserve">de la totalité </w:t>
      </w:r>
      <w:r w:rsidR="00E114D2" w:rsidRPr="00C703F5">
        <w:rPr>
          <w:rFonts w:ascii="Arial" w:hAnsi="Arial" w:cs="Arial"/>
          <w:bCs/>
          <w:color w:val="000000"/>
          <w:kern w:val="30"/>
        </w:rPr>
        <w:t>des livres</w:t>
      </w:r>
      <w:r w:rsidR="00C703F5">
        <w:rPr>
          <w:rFonts w:ascii="Arial" w:hAnsi="Arial" w:cs="Arial"/>
          <w:bCs/>
          <w:color w:val="000000"/>
          <w:kern w:val="30"/>
        </w:rPr>
        <w:t>,</w:t>
      </w:r>
    </w:p>
    <w:p w:rsidR="00E114D2" w:rsidRPr="00C703F5" w:rsidRDefault="00E114D2" w:rsidP="00E07352">
      <w:pPr>
        <w:pStyle w:val="Paragraphedeliste"/>
        <w:widowControl w:val="0"/>
        <w:tabs>
          <w:tab w:val="left" w:pos="2410"/>
        </w:tabs>
        <w:overflowPunct w:val="0"/>
        <w:autoSpaceDE w:val="0"/>
        <w:autoSpaceDN w:val="0"/>
        <w:adjustRightInd w:val="0"/>
        <w:ind w:left="2410"/>
        <w:outlineLvl w:val="0"/>
        <w:rPr>
          <w:rFonts w:ascii="Arial" w:hAnsi="Arial" w:cs="Arial"/>
          <w:bCs/>
          <w:color w:val="000000"/>
          <w:kern w:val="30"/>
        </w:rPr>
      </w:pPr>
      <w:r w:rsidRPr="00C703F5">
        <w:rPr>
          <w:rFonts w:ascii="Arial" w:hAnsi="Arial" w:cs="Arial"/>
          <w:bCs/>
          <w:color w:val="000000"/>
          <w:kern w:val="30"/>
        </w:rPr>
        <w:t xml:space="preserve">. votre carte </w:t>
      </w:r>
      <w:proofErr w:type="spellStart"/>
      <w:r w:rsidR="00D8113E" w:rsidRPr="00D8113E">
        <w:rPr>
          <w:rFonts w:ascii="Arial" w:hAnsi="Arial" w:cs="Arial"/>
          <w:b/>
          <w:bCs/>
          <w:color w:val="000000"/>
          <w:kern w:val="30"/>
        </w:rPr>
        <w:t>PASS’Région</w:t>
      </w:r>
      <w:proofErr w:type="spellEnd"/>
      <w:r w:rsidRPr="00C703F5">
        <w:rPr>
          <w:rFonts w:ascii="Arial" w:hAnsi="Arial" w:cs="Arial"/>
          <w:bCs/>
          <w:color w:val="000000"/>
          <w:kern w:val="30"/>
        </w:rPr>
        <w:t xml:space="preserve"> </w:t>
      </w:r>
      <w:r w:rsidR="00E07352" w:rsidRPr="00C703F5">
        <w:rPr>
          <w:rFonts w:ascii="Arial" w:hAnsi="Arial" w:cs="Arial"/>
          <w:bCs/>
          <w:color w:val="000000"/>
          <w:kern w:val="30"/>
        </w:rPr>
        <w:t xml:space="preserve">activée </w:t>
      </w:r>
      <w:r w:rsidRPr="00C703F5">
        <w:rPr>
          <w:rFonts w:ascii="Arial" w:hAnsi="Arial" w:cs="Arial"/>
          <w:bCs/>
          <w:color w:val="000000"/>
          <w:kern w:val="30"/>
        </w:rPr>
        <w:t xml:space="preserve">pour le règlement </w:t>
      </w:r>
    </w:p>
    <w:p w:rsidR="002E2596" w:rsidRPr="007C16C5" w:rsidRDefault="002E2596" w:rsidP="002E2596">
      <w:pPr>
        <w:widowControl w:val="0"/>
        <w:overflowPunct w:val="0"/>
        <w:autoSpaceDE w:val="0"/>
        <w:autoSpaceDN w:val="0"/>
        <w:adjustRightInd w:val="0"/>
        <w:jc w:val="both"/>
        <w:rPr>
          <w:rFonts w:ascii="Arial" w:hAnsi="Arial" w:cs="Arial"/>
          <w:b/>
          <w:bCs/>
          <w:sz w:val="16"/>
          <w:szCs w:val="16"/>
        </w:rPr>
      </w:pPr>
    </w:p>
    <w:p w:rsidR="004741D7" w:rsidRPr="004741D7" w:rsidRDefault="004741D7" w:rsidP="004741D7">
      <w:pPr>
        <w:jc w:val="both"/>
        <w:rPr>
          <w:rFonts w:ascii="Arial" w:hAnsi="Arial" w:cs="Arial"/>
          <w:sz w:val="20"/>
          <w:szCs w:val="20"/>
        </w:rPr>
      </w:pPr>
      <w:r w:rsidRPr="004741D7">
        <w:rPr>
          <w:rFonts w:ascii="Arial" w:hAnsi="Arial" w:cs="Arial"/>
          <w:sz w:val="20"/>
          <w:szCs w:val="20"/>
        </w:rPr>
        <w:t xml:space="preserve">La contribution pour le prêt des livres se fait par la carte </w:t>
      </w:r>
      <w:proofErr w:type="spellStart"/>
      <w:r w:rsidR="00D8113E">
        <w:rPr>
          <w:rFonts w:ascii="Arial" w:hAnsi="Arial" w:cs="Arial"/>
          <w:sz w:val="20"/>
          <w:szCs w:val="20"/>
        </w:rPr>
        <w:t>Pass’Région</w:t>
      </w:r>
      <w:proofErr w:type="spellEnd"/>
      <w:r w:rsidRPr="004741D7">
        <w:rPr>
          <w:rFonts w:ascii="Arial" w:hAnsi="Arial" w:cs="Arial"/>
          <w:sz w:val="20"/>
          <w:szCs w:val="20"/>
        </w:rPr>
        <w:t xml:space="preserve"> dont la PEEP est partenaire. Pour plus d’informations concernant la </w:t>
      </w:r>
      <w:r w:rsidRPr="004741D7">
        <w:rPr>
          <w:rFonts w:ascii="Arial" w:hAnsi="Arial" w:cs="Arial"/>
          <w:b/>
          <w:sz w:val="20"/>
          <w:szCs w:val="20"/>
        </w:rPr>
        <w:t>carte</w:t>
      </w:r>
      <w:r w:rsidRPr="004741D7">
        <w:rPr>
          <w:rFonts w:ascii="Arial" w:hAnsi="Arial" w:cs="Arial"/>
          <w:sz w:val="20"/>
          <w:szCs w:val="20"/>
        </w:rPr>
        <w:t xml:space="preserve"> </w:t>
      </w:r>
      <w:proofErr w:type="spellStart"/>
      <w:r w:rsidR="00D8113E">
        <w:rPr>
          <w:rFonts w:ascii="Arial" w:hAnsi="Arial" w:cs="Arial"/>
          <w:b/>
          <w:sz w:val="20"/>
          <w:szCs w:val="20"/>
        </w:rPr>
        <w:t>Pass</w:t>
      </w:r>
      <w:proofErr w:type="spellEnd"/>
      <w:r w:rsidR="00D8113E">
        <w:rPr>
          <w:rFonts w:ascii="Arial" w:hAnsi="Arial" w:cs="Arial"/>
          <w:b/>
          <w:sz w:val="20"/>
          <w:szCs w:val="20"/>
        </w:rPr>
        <w:t xml:space="preserve"> Région</w:t>
      </w:r>
      <w:r w:rsidRPr="004741D7">
        <w:rPr>
          <w:rFonts w:ascii="Arial" w:hAnsi="Arial" w:cs="Arial"/>
          <w:sz w:val="20"/>
          <w:szCs w:val="20"/>
        </w:rPr>
        <w:t xml:space="preserve">, appelez le numéro Azur </w:t>
      </w:r>
      <w:r w:rsidRPr="004741D7">
        <w:rPr>
          <w:rFonts w:ascii="Arial" w:hAnsi="Arial" w:cs="Arial"/>
          <w:b/>
          <w:sz w:val="20"/>
          <w:szCs w:val="20"/>
        </w:rPr>
        <w:t>0810 559 559</w:t>
      </w:r>
      <w:r w:rsidRPr="004741D7">
        <w:rPr>
          <w:rFonts w:ascii="Arial" w:hAnsi="Arial" w:cs="Arial"/>
          <w:sz w:val="20"/>
          <w:szCs w:val="20"/>
        </w:rPr>
        <w:t xml:space="preserve"> (prix d’un appel local) ou allez directement sur le site </w:t>
      </w:r>
      <w:r w:rsidR="00D8113E">
        <w:rPr>
          <w:rFonts w:ascii="Arial" w:hAnsi="Arial" w:cs="Arial"/>
          <w:b/>
          <w:sz w:val="20"/>
          <w:szCs w:val="20"/>
        </w:rPr>
        <w:t>passregion.auvergne</w:t>
      </w:r>
      <w:r w:rsidRPr="004741D7">
        <w:rPr>
          <w:rFonts w:ascii="Arial" w:hAnsi="Arial" w:cs="Arial"/>
          <w:b/>
          <w:sz w:val="20"/>
          <w:szCs w:val="20"/>
        </w:rPr>
        <w:t>rhonealpes.fr</w:t>
      </w:r>
      <w:r w:rsidRPr="004741D7">
        <w:rPr>
          <w:rFonts w:ascii="Arial" w:hAnsi="Arial" w:cs="Arial"/>
          <w:sz w:val="20"/>
          <w:szCs w:val="20"/>
        </w:rPr>
        <w:t>, rubrique « Espaces Jeunes ».</w:t>
      </w:r>
    </w:p>
    <w:p w:rsidR="004741D7" w:rsidRPr="002278CE" w:rsidRDefault="004741D7" w:rsidP="004741D7">
      <w:pPr>
        <w:widowControl w:val="0"/>
        <w:pBdr>
          <w:bottom w:val="single" w:sz="4" w:space="1" w:color="auto"/>
        </w:pBdr>
        <w:overflowPunct w:val="0"/>
        <w:autoSpaceDE w:val="0"/>
        <w:autoSpaceDN w:val="0"/>
        <w:adjustRightInd w:val="0"/>
        <w:jc w:val="both"/>
        <w:rPr>
          <w:rFonts w:ascii="Arial" w:hAnsi="Arial" w:cs="Arial"/>
          <w:b/>
          <w:bCs/>
          <w:sz w:val="14"/>
          <w:szCs w:val="14"/>
        </w:rPr>
      </w:pPr>
    </w:p>
    <w:p w:rsidR="00E114D2" w:rsidRPr="002278CE" w:rsidRDefault="00E114D2" w:rsidP="00E114D2">
      <w:pPr>
        <w:widowControl w:val="0"/>
        <w:overflowPunct w:val="0"/>
        <w:autoSpaceDE w:val="0"/>
        <w:autoSpaceDN w:val="0"/>
        <w:adjustRightInd w:val="0"/>
        <w:outlineLvl w:val="0"/>
        <w:rPr>
          <w:rFonts w:ascii="Arial" w:hAnsi="Arial" w:cs="Arial"/>
          <w:bCs/>
          <w:color w:val="000000"/>
          <w:kern w:val="30"/>
          <w:sz w:val="14"/>
          <w:szCs w:val="14"/>
        </w:rPr>
      </w:pPr>
    </w:p>
    <w:p w:rsidR="004741D7" w:rsidRPr="003168E5" w:rsidRDefault="004741D7" w:rsidP="00E114D2">
      <w:pPr>
        <w:widowControl w:val="0"/>
        <w:overflowPunct w:val="0"/>
        <w:autoSpaceDE w:val="0"/>
        <w:autoSpaceDN w:val="0"/>
        <w:adjustRightInd w:val="0"/>
        <w:outlineLvl w:val="0"/>
        <w:rPr>
          <w:rFonts w:ascii="Arial" w:hAnsi="Arial" w:cs="Arial"/>
          <w:b/>
          <w:bCs/>
          <w:smallCaps/>
          <w:color w:val="000000"/>
          <w:kern w:val="30"/>
          <w:sz w:val="28"/>
          <w:szCs w:val="28"/>
        </w:rPr>
      </w:pPr>
      <w:r w:rsidRPr="003168E5">
        <w:rPr>
          <w:rFonts w:ascii="Arial" w:hAnsi="Arial" w:cs="Arial"/>
          <w:b/>
          <w:bCs/>
          <w:smallCaps/>
          <w:color w:val="000000"/>
          <w:kern w:val="30"/>
          <w:sz w:val="28"/>
          <w:szCs w:val="28"/>
        </w:rPr>
        <w:t xml:space="preserve">La PEEP c’est aussi des outils pour réussir : </w:t>
      </w:r>
    </w:p>
    <w:p w:rsidR="004741D7" w:rsidRPr="007C16C5" w:rsidRDefault="004741D7" w:rsidP="00E114D2">
      <w:pPr>
        <w:widowControl w:val="0"/>
        <w:overflowPunct w:val="0"/>
        <w:autoSpaceDE w:val="0"/>
        <w:autoSpaceDN w:val="0"/>
        <w:adjustRightInd w:val="0"/>
        <w:outlineLvl w:val="0"/>
        <w:rPr>
          <w:rFonts w:ascii="Arial" w:hAnsi="Arial" w:cs="Arial"/>
          <w:bCs/>
          <w:color w:val="000000"/>
          <w:kern w:val="30"/>
          <w:sz w:val="16"/>
          <w:szCs w:val="16"/>
        </w:rPr>
      </w:pPr>
    </w:p>
    <w:p w:rsidR="00165218" w:rsidRPr="003168E5" w:rsidRDefault="004741D7" w:rsidP="004741D7">
      <w:pPr>
        <w:pStyle w:val="Paragraphedeliste"/>
        <w:widowControl w:val="0"/>
        <w:numPr>
          <w:ilvl w:val="0"/>
          <w:numId w:val="7"/>
        </w:numPr>
        <w:overflowPunct w:val="0"/>
        <w:autoSpaceDE w:val="0"/>
        <w:autoSpaceDN w:val="0"/>
        <w:adjustRightInd w:val="0"/>
        <w:outlineLvl w:val="0"/>
        <w:rPr>
          <w:rFonts w:ascii="Arial" w:hAnsi="Arial" w:cs="Arial"/>
          <w:bCs/>
          <w:color w:val="000000"/>
          <w:kern w:val="30"/>
        </w:rPr>
      </w:pPr>
      <w:r w:rsidRPr="003168E5">
        <w:rPr>
          <w:rFonts w:ascii="Arial" w:hAnsi="Arial" w:cs="Arial"/>
          <w:bCs/>
          <w:color w:val="000000"/>
          <w:kern w:val="30"/>
        </w:rPr>
        <w:t>Un choix de week-ends de révisions en vue du bac : anglais, français, philosophie, mathématiques, histoire-géo ;</w:t>
      </w:r>
    </w:p>
    <w:p w:rsidR="004741D7" w:rsidRPr="003168E5" w:rsidRDefault="004741D7" w:rsidP="003168E5">
      <w:pPr>
        <w:pStyle w:val="Paragraphedeliste"/>
        <w:widowControl w:val="0"/>
        <w:numPr>
          <w:ilvl w:val="0"/>
          <w:numId w:val="7"/>
        </w:numPr>
        <w:overflowPunct w:val="0"/>
        <w:autoSpaceDE w:val="0"/>
        <w:autoSpaceDN w:val="0"/>
        <w:adjustRightInd w:val="0"/>
        <w:outlineLvl w:val="0"/>
        <w:rPr>
          <w:rFonts w:ascii="Arial" w:hAnsi="Arial" w:cs="Arial"/>
          <w:bCs/>
          <w:color w:val="000000"/>
          <w:kern w:val="30"/>
        </w:rPr>
      </w:pPr>
      <w:r w:rsidRPr="003168E5">
        <w:rPr>
          <w:rFonts w:ascii="Arial" w:hAnsi="Arial" w:cs="Arial"/>
          <w:bCs/>
          <w:color w:val="000000"/>
          <w:kern w:val="30"/>
        </w:rPr>
        <w:t>Des stages de méthodologie pour apprendre à gérer son autonomie en cours et à la maison ;</w:t>
      </w:r>
    </w:p>
    <w:p w:rsidR="004741D7" w:rsidRPr="003168E5" w:rsidRDefault="004741D7" w:rsidP="004741D7">
      <w:pPr>
        <w:pStyle w:val="Paragraphedeliste"/>
        <w:widowControl w:val="0"/>
        <w:numPr>
          <w:ilvl w:val="0"/>
          <w:numId w:val="7"/>
        </w:numPr>
        <w:overflowPunct w:val="0"/>
        <w:autoSpaceDE w:val="0"/>
        <w:autoSpaceDN w:val="0"/>
        <w:adjustRightInd w:val="0"/>
        <w:outlineLvl w:val="0"/>
        <w:rPr>
          <w:rFonts w:ascii="Arial" w:hAnsi="Arial" w:cs="Arial"/>
          <w:bCs/>
          <w:color w:val="000000"/>
          <w:kern w:val="30"/>
        </w:rPr>
      </w:pPr>
      <w:r w:rsidRPr="003168E5">
        <w:rPr>
          <w:rFonts w:ascii="Arial" w:hAnsi="Arial" w:cs="Arial"/>
          <w:bCs/>
          <w:color w:val="000000"/>
          <w:kern w:val="30"/>
        </w:rPr>
        <w:t>Des stages d’orientation pour apprendre à mieux se connaître ;</w:t>
      </w:r>
    </w:p>
    <w:p w:rsidR="004741D7" w:rsidRDefault="003168E5" w:rsidP="00593F31">
      <w:pPr>
        <w:pStyle w:val="Paragraphedeliste"/>
        <w:widowControl w:val="0"/>
        <w:numPr>
          <w:ilvl w:val="0"/>
          <w:numId w:val="7"/>
        </w:numPr>
        <w:overflowPunct w:val="0"/>
        <w:autoSpaceDE w:val="0"/>
        <w:autoSpaceDN w:val="0"/>
        <w:adjustRightInd w:val="0"/>
        <w:spacing w:after="100"/>
        <w:ind w:left="714" w:hanging="357"/>
        <w:outlineLvl w:val="0"/>
        <w:rPr>
          <w:rFonts w:ascii="Arial" w:hAnsi="Arial" w:cs="Arial"/>
          <w:bCs/>
          <w:color w:val="000000"/>
          <w:kern w:val="30"/>
        </w:rPr>
      </w:pPr>
      <w:r w:rsidRPr="003168E5">
        <w:rPr>
          <w:rFonts w:ascii="Arial" w:hAnsi="Arial" w:cs="Arial"/>
          <w:bCs/>
          <w:color w:val="000000"/>
          <w:kern w:val="30"/>
        </w:rPr>
        <w:t>La Rose des Talents pour aider votre enfant dans ses choix d’orientation.</w:t>
      </w:r>
    </w:p>
    <w:p w:rsidR="00593F31" w:rsidRPr="006D61AE" w:rsidRDefault="006D61AE" w:rsidP="006D61AE">
      <w:pPr>
        <w:pStyle w:val="Paragraphedeliste"/>
        <w:widowControl w:val="0"/>
        <w:numPr>
          <w:ilvl w:val="0"/>
          <w:numId w:val="7"/>
        </w:numPr>
        <w:overflowPunct w:val="0"/>
        <w:autoSpaceDE w:val="0"/>
        <w:autoSpaceDN w:val="0"/>
        <w:adjustRightInd w:val="0"/>
        <w:spacing w:after="100"/>
        <w:jc w:val="both"/>
        <w:outlineLvl w:val="0"/>
        <w:rPr>
          <w:rFonts w:ascii="Arial" w:hAnsi="Arial" w:cs="Arial"/>
          <w:b/>
          <w:bCs/>
          <w:color w:val="000000"/>
          <w:kern w:val="30"/>
          <w:sz w:val="20"/>
          <w:szCs w:val="20"/>
        </w:rPr>
      </w:pPr>
      <w:r w:rsidRPr="006D61AE">
        <w:rPr>
          <w:rFonts w:ascii="Arial" w:hAnsi="Arial" w:cs="Arial"/>
          <w:b/>
          <w:bCs/>
          <w:noProof/>
          <w:kern w:val="30"/>
          <w:sz w:val="26"/>
          <w:szCs w:val="26"/>
        </w:rPr>
        <w:t>K</w:t>
      </w:r>
      <w:r w:rsidR="002278CE" w:rsidRPr="006D61AE">
        <w:rPr>
          <w:rFonts w:ascii="Arial" w:hAnsi="Arial" w:cs="Arial"/>
          <w:b/>
          <w:bCs/>
          <w:noProof/>
          <w:kern w:val="30"/>
          <w:sz w:val="26"/>
          <w:szCs w:val="26"/>
        </w:rPr>
        <w:t xml:space="preserve">it de fournitures scolaires pour </w:t>
      </w:r>
      <w:r w:rsidR="00410A05" w:rsidRPr="006D61AE">
        <w:rPr>
          <w:rFonts w:ascii="Arial" w:hAnsi="Arial" w:cs="Arial"/>
          <w:b/>
          <w:bCs/>
          <w:noProof/>
          <w:kern w:val="30"/>
          <w:sz w:val="26"/>
          <w:szCs w:val="26"/>
        </w:rPr>
        <w:t>tous les collègiens (niveau 6-5-4-3)</w:t>
      </w:r>
    </w:p>
    <w:p w:rsidR="003168E5" w:rsidRDefault="002E2596" w:rsidP="00A46552">
      <w:pPr>
        <w:widowControl w:val="0"/>
        <w:overflowPunct w:val="0"/>
        <w:autoSpaceDE w:val="0"/>
        <w:autoSpaceDN w:val="0"/>
        <w:adjustRightInd w:val="0"/>
        <w:jc w:val="both"/>
        <w:rPr>
          <w:rFonts w:ascii="Arial" w:hAnsi="Arial" w:cs="Arial"/>
          <w:bCs/>
        </w:rPr>
      </w:pPr>
      <w:r w:rsidRPr="002E2596">
        <w:rPr>
          <w:rFonts w:ascii="Arial" w:hAnsi="Arial" w:cs="Arial"/>
          <w:bCs/>
          <w:noProof/>
          <w:kern w:val="30"/>
        </w:rPr>
        <w:t xml:space="preserve">La PEEP </w:t>
      </w:r>
      <w:r w:rsidR="00A46552" w:rsidRPr="002E2596">
        <w:rPr>
          <w:rFonts w:ascii="Arial" w:hAnsi="Arial" w:cs="Arial"/>
          <w:bCs/>
          <w:noProof/>
          <w:kern w:val="30"/>
        </w:rPr>
        <w:t>est une Association de parents d’élèves, gérée par les parents.</w:t>
      </w:r>
      <w:r w:rsidR="003168E5">
        <w:rPr>
          <w:rFonts w:ascii="Arial" w:hAnsi="Arial" w:cs="Arial"/>
          <w:bCs/>
          <w:noProof/>
          <w:kern w:val="30"/>
        </w:rPr>
        <w:t xml:space="preserve"> </w:t>
      </w:r>
      <w:r w:rsidR="00A46552" w:rsidRPr="002E2596">
        <w:rPr>
          <w:rFonts w:ascii="Arial" w:hAnsi="Arial" w:cs="Arial"/>
          <w:bCs/>
          <w:noProof/>
          <w:kern w:val="30"/>
        </w:rPr>
        <w:t>Elle est indépendante de tout organisme politique, syndical ou confessionnel.</w:t>
      </w:r>
      <w:r w:rsidR="003168E5">
        <w:rPr>
          <w:rFonts w:ascii="Arial" w:hAnsi="Arial" w:cs="Arial"/>
          <w:bCs/>
          <w:noProof/>
          <w:kern w:val="30"/>
        </w:rPr>
        <w:t xml:space="preserve"> </w:t>
      </w:r>
      <w:r w:rsidR="003168E5">
        <w:rPr>
          <w:rFonts w:ascii="Arial" w:hAnsi="Arial" w:cs="Arial"/>
          <w:bCs/>
        </w:rPr>
        <w:t>Notre association vit grâce aux bénévoles qui s’engagent pour la réussite de nos enfants. Rejoignez-nous !</w:t>
      </w:r>
    </w:p>
    <w:p w:rsidR="00662370" w:rsidRPr="00593F31" w:rsidRDefault="00662370" w:rsidP="00662370">
      <w:pPr>
        <w:widowControl w:val="0"/>
        <w:overflowPunct w:val="0"/>
        <w:autoSpaceDE w:val="0"/>
        <w:autoSpaceDN w:val="0"/>
        <w:adjustRightInd w:val="0"/>
        <w:jc w:val="center"/>
        <w:outlineLvl w:val="0"/>
        <w:rPr>
          <w:rFonts w:ascii="Arial" w:hAnsi="Arial" w:cs="Arial"/>
          <w:bCs/>
          <w:color w:val="000000"/>
          <w:kern w:val="30"/>
          <w:sz w:val="36"/>
          <w:szCs w:val="36"/>
        </w:rPr>
      </w:pPr>
    </w:p>
    <w:p w:rsidR="00662370" w:rsidRPr="00D3385B" w:rsidRDefault="00662370" w:rsidP="00662370">
      <w:pPr>
        <w:widowControl w:val="0"/>
        <w:overflowPunct w:val="0"/>
        <w:autoSpaceDE w:val="0"/>
        <w:autoSpaceDN w:val="0"/>
        <w:adjustRightInd w:val="0"/>
        <w:jc w:val="center"/>
        <w:outlineLvl w:val="0"/>
        <w:rPr>
          <w:rFonts w:ascii="Arial" w:hAnsi="Arial" w:cs="Arial"/>
          <w:bCs/>
          <w:color w:val="000000"/>
          <w:kern w:val="30"/>
          <w:sz w:val="20"/>
          <w:szCs w:val="20"/>
        </w:rPr>
      </w:pPr>
      <w:r w:rsidRPr="00D3385B">
        <w:rPr>
          <w:rFonts w:ascii="Arial" w:hAnsi="Arial" w:cs="Arial"/>
          <w:bCs/>
          <w:color w:val="000000"/>
          <w:kern w:val="30"/>
          <w:sz w:val="20"/>
          <w:szCs w:val="20"/>
        </w:rPr>
        <w:t>Association PEEP -  Maison de la Vie Associative - 74 route de Montélier - 26000 VALENCE</w:t>
      </w:r>
    </w:p>
    <w:p w:rsidR="00662370" w:rsidRPr="00D3385B" w:rsidRDefault="00662370" w:rsidP="00662370">
      <w:pPr>
        <w:widowControl w:val="0"/>
        <w:overflowPunct w:val="0"/>
        <w:autoSpaceDE w:val="0"/>
        <w:autoSpaceDN w:val="0"/>
        <w:adjustRightInd w:val="0"/>
        <w:jc w:val="center"/>
        <w:outlineLvl w:val="0"/>
        <w:rPr>
          <w:rFonts w:ascii="Arial" w:hAnsi="Arial" w:cs="Arial"/>
          <w:bCs/>
          <w:color w:val="000000"/>
          <w:kern w:val="30"/>
          <w:sz w:val="20"/>
          <w:szCs w:val="20"/>
        </w:rPr>
      </w:pPr>
      <w:r w:rsidRPr="00D3385B">
        <w:rPr>
          <w:rFonts w:ascii="Arial" w:hAnsi="Arial" w:cs="Arial"/>
          <w:bCs/>
          <w:color w:val="000000"/>
          <w:kern w:val="30"/>
          <w:sz w:val="20"/>
          <w:szCs w:val="20"/>
        </w:rPr>
        <w:t xml:space="preserve">Tél : 04.75.56.01.18 - Courriel : </w:t>
      </w:r>
      <w:hyperlink r:id="rId10" w:history="1">
        <w:r w:rsidRPr="001910B1">
          <w:rPr>
            <w:rStyle w:val="Lienhypertexte"/>
            <w:rFonts w:ascii="Arial" w:hAnsi="Arial" w:cs="Arial"/>
            <w:bCs/>
            <w:kern w:val="30"/>
            <w:sz w:val="20"/>
            <w:szCs w:val="20"/>
          </w:rPr>
          <w:t>secretariat@peep-valence.fr</w:t>
        </w:r>
      </w:hyperlink>
      <w:r>
        <w:rPr>
          <w:rFonts w:ascii="Arial" w:hAnsi="Arial" w:cs="Arial"/>
          <w:bCs/>
          <w:color w:val="000000"/>
          <w:kern w:val="30"/>
          <w:sz w:val="20"/>
          <w:szCs w:val="20"/>
        </w:rPr>
        <w:t xml:space="preserve"> </w:t>
      </w:r>
    </w:p>
    <w:p w:rsidR="00593F31" w:rsidRDefault="00662370" w:rsidP="00593F31">
      <w:pPr>
        <w:widowControl w:val="0"/>
        <w:overflowPunct w:val="0"/>
        <w:autoSpaceDE w:val="0"/>
        <w:autoSpaceDN w:val="0"/>
        <w:adjustRightInd w:val="0"/>
        <w:jc w:val="center"/>
        <w:rPr>
          <w:rStyle w:val="Lienhypertexte"/>
          <w:rFonts w:ascii="Arial" w:hAnsi="Arial" w:cs="Arial"/>
          <w:bCs/>
          <w:noProof/>
          <w:kern w:val="30"/>
          <w:sz w:val="20"/>
          <w:szCs w:val="20"/>
        </w:rPr>
      </w:pPr>
      <w:r>
        <w:rPr>
          <w:rFonts w:ascii="Arial" w:hAnsi="Arial" w:cs="Arial"/>
          <w:bCs/>
          <w:noProof/>
          <w:kern w:val="30"/>
          <w:sz w:val="20"/>
          <w:szCs w:val="20"/>
        </w:rPr>
        <w:t xml:space="preserve">Site : </w:t>
      </w:r>
      <w:hyperlink r:id="rId11" w:history="1">
        <w:r w:rsidRPr="00922B36">
          <w:rPr>
            <w:rStyle w:val="Lienhypertexte"/>
            <w:rFonts w:ascii="Arial" w:hAnsi="Arial" w:cs="Arial"/>
            <w:bCs/>
            <w:noProof/>
            <w:kern w:val="30"/>
            <w:sz w:val="20"/>
            <w:szCs w:val="20"/>
          </w:rPr>
          <w:t>www.peep-valence.fr</w:t>
        </w:r>
      </w:hyperlink>
      <w:r w:rsidR="00922B36" w:rsidRPr="00922B36">
        <w:rPr>
          <w:rStyle w:val="Lienhypertexte"/>
          <w:rFonts w:ascii="Arial" w:hAnsi="Arial" w:cs="Arial"/>
          <w:bCs/>
          <w:noProof/>
          <w:kern w:val="30"/>
          <w:sz w:val="20"/>
          <w:szCs w:val="20"/>
          <w:u w:val="none"/>
        </w:rPr>
        <w:t xml:space="preserve">   </w:t>
      </w:r>
      <w:bookmarkStart w:id="0" w:name="_GoBack"/>
      <w:r w:rsidR="00922B36" w:rsidRPr="00922B36">
        <w:rPr>
          <w:rStyle w:val="Lienhypertexte"/>
          <w:rFonts w:ascii="Arial" w:hAnsi="Arial" w:cs="Arial"/>
          <w:b/>
          <w:bCs/>
          <w:noProof/>
          <w:kern w:val="30"/>
          <w:sz w:val="20"/>
          <w:szCs w:val="20"/>
          <w:u w:val="none"/>
        </w:rPr>
        <w:t>Facebook :</w:t>
      </w:r>
      <w:r w:rsidR="00922B36" w:rsidRPr="00922B36">
        <w:rPr>
          <w:rStyle w:val="Lienhypertexte"/>
          <w:rFonts w:ascii="Arial" w:hAnsi="Arial" w:cs="Arial"/>
          <w:bCs/>
          <w:noProof/>
          <w:kern w:val="30"/>
          <w:sz w:val="20"/>
          <w:szCs w:val="20"/>
          <w:u w:val="none"/>
        </w:rPr>
        <w:t xml:space="preserve"> </w:t>
      </w:r>
      <w:r w:rsidR="00922B36" w:rsidRPr="00922B36">
        <w:rPr>
          <w:rStyle w:val="Lienhypertexte"/>
          <w:rFonts w:ascii="Arial" w:hAnsi="Arial" w:cs="Arial"/>
          <w:bCs/>
          <w:noProof/>
          <w:kern w:val="30"/>
          <w:sz w:val="20"/>
          <w:szCs w:val="20"/>
        </w:rPr>
        <w:t>Peep Valence</w:t>
      </w:r>
      <w:bookmarkEnd w:id="0"/>
    </w:p>
    <w:p w:rsidR="00662370" w:rsidRDefault="00593F31" w:rsidP="00593F31">
      <w:pPr>
        <w:widowControl w:val="0"/>
        <w:overflowPunct w:val="0"/>
        <w:autoSpaceDE w:val="0"/>
        <w:autoSpaceDN w:val="0"/>
        <w:adjustRightInd w:val="0"/>
        <w:jc w:val="center"/>
        <w:rPr>
          <w:rFonts w:ascii="Arial" w:hAnsi="Arial" w:cs="Arial"/>
          <w:bCs/>
        </w:rPr>
      </w:pPr>
      <w:r>
        <w:rPr>
          <w:rFonts w:ascii="Arial Narrow" w:hAnsi="Arial Narrow" w:cs="Arial"/>
        </w:rPr>
        <w:t xml:space="preserve">(Fermeture estivale de la PEEP du </w:t>
      </w:r>
      <w:r w:rsidR="006D61AE">
        <w:rPr>
          <w:rFonts w:ascii="Arial Narrow" w:hAnsi="Arial Narrow" w:cs="Arial"/>
        </w:rPr>
        <w:t>28 juillet</w:t>
      </w:r>
      <w:r>
        <w:rPr>
          <w:rFonts w:ascii="Arial Narrow" w:hAnsi="Arial Narrow" w:cs="Arial"/>
        </w:rPr>
        <w:t xml:space="preserve"> au 1</w:t>
      </w:r>
      <w:r w:rsidR="00A478B9">
        <w:rPr>
          <w:rFonts w:ascii="Arial Narrow" w:hAnsi="Arial Narrow" w:cs="Arial"/>
        </w:rPr>
        <w:t>3</w:t>
      </w:r>
      <w:r>
        <w:rPr>
          <w:rFonts w:ascii="Arial Narrow" w:hAnsi="Arial Narrow" w:cs="Arial"/>
        </w:rPr>
        <w:t xml:space="preserve"> août)</w:t>
      </w:r>
    </w:p>
    <w:p w:rsidR="00662370" w:rsidRDefault="00662370" w:rsidP="00E114D2">
      <w:pPr>
        <w:widowControl w:val="0"/>
        <w:overflowPunct w:val="0"/>
        <w:autoSpaceDE w:val="0"/>
        <w:autoSpaceDN w:val="0"/>
        <w:adjustRightInd w:val="0"/>
        <w:outlineLvl w:val="0"/>
        <w:rPr>
          <w:rFonts w:ascii="Arial" w:hAnsi="Arial" w:cs="Arial"/>
          <w:bCs/>
          <w:color w:val="000000"/>
          <w:kern w:val="30"/>
        </w:rPr>
        <w:sectPr w:rsidR="00662370" w:rsidSect="002278CE">
          <w:pgSz w:w="11906" w:h="16838"/>
          <w:pgMar w:top="1134" w:right="1021" w:bottom="567" w:left="1021" w:header="709" w:footer="709" w:gutter="0"/>
          <w:cols w:space="708"/>
          <w:docGrid w:linePitch="360"/>
        </w:sectPr>
      </w:pPr>
    </w:p>
    <w:p w:rsidR="00662370" w:rsidRPr="00BB025E" w:rsidRDefault="00662370" w:rsidP="00662370">
      <w:pPr>
        <w:tabs>
          <w:tab w:val="center" w:pos="7371"/>
        </w:tabs>
        <w:ind w:firstLine="180"/>
        <w:jc w:val="right"/>
        <w:rPr>
          <w:rFonts w:ascii="Arial" w:hAnsi="Arial" w:cs="Arial"/>
          <w:b/>
          <w:szCs w:val="28"/>
        </w:rPr>
      </w:pPr>
      <w:r>
        <w:rPr>
          <w:noProof/>
        </w:rPr>
        <w:lastRenderedPageBreak/>
        <w:drawing>
          <wp:anchor distT="0" distB="0" distL="114300" distR="114300" simplePos="0" relativeHeight="251663872" behindDoc="0" locked="0" layoutInCell="1" allowOverlap="0">
            <wp:simplePos x="0" y="0"/>
            <wp:positionH relativeFrom="column">
              <wp:align>left</wp:align>
            </wp:positionH>
            <wp:positionV relativeFrom="paragraph">
              <wp:posOffset>-6985</wp:posOffset>
            </wp:positionV>
            <wp:extent cx="1891665" cy="4121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6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584">
        <w:rPr>
          <w:rFonts w:ascii="Arial" w:hAnsi="Arial" w:cs="Arial"/>
          <w:b/>
          <w:sz w:val="28"/>
          <w:szCs w:val="28"/>
        </w:rPr>
        <w:t>ASSOCIATION PEEP VALENCE</w:t>
      </w:r>
      <w:r>
        <w:rPr>
          <w:rFonts w:ascii="Arial" w:hAnsi="Arial" w:cs="Arial"/>
          <w:b/>
          <w:szCs w:val="28"/>
        </w:rPr>
        <w:t> </w:t>
      </w:r>
      <w:r>
        <w:rPr>
          <w:rFonts w:ascii="Arial" w:hAnsi="Arial" w:cs="Arial"/>
          <w:b/>
          <w:szCs w:val="28"/>
        </w:rPr>
        <w:br/>
      </w:r>
      <w:r w:rsidRPr="00EA2211">
        <w:rPr>
          <w:rFonts w:ascii="Arial" w:hAnsi="Arial" w:cs="Arial"/>
          <w:b/>
          <w:sz w:val="14"/>
          <w:szCs w:val="14"/>
        </w:rPr>
        <w:br/>
      </w:r>
      <w:r w:rsidRPr="00BB025E">
        <w:rPr>
          <w:rFonts w:ascii="Arial" w:hAnsi="Arial" w:cs="Arial"/>
          <w:b/>
          <w:szCs w:val="28"/>
        </w:rPr>
        <w:t>RÈGLEMENT INTERIEUR DU SERVICE « LIVRES</w:t>
      </w:r>
      <w:r>
        <w:rPr>
          <w:rFonts w:ascii="Arial" w:hAnsi="Arial" w:cs="Arial"/>
          <w:b/>
          <w:szCs w:val="28"/>
        </w:rPr>
        <w:t xml:space="preserve"> SCOLAIRES</w:t>
      </w:r>
      <w:r w:rsidRPr="00BB025E">
        <w:rPr>
          <w:rFonts w:ascii="Arial" w:hAnsi="Arial" w:cs="Arial"/>
          <w:b/>
          <w:szCs w:val="28"/>
        </w:rPr>
        <w:t> »</w:t>
      </w:r>
    </w:p>
    <w:p w:rsidR="00662370" w:rsidRPr="00BB025E" w:rsidRDefault="00662370" w:rsidP="00662370">
      <w:pPr>
        <w:tabs>
          <w:tab w:val="left" w:pos="7560"/>
        </w:tabs>
        <w:ind w:left="180"/>
        <w:jc w:val="right"/>
        <w:rPr>
          <w:rFonts w:ascii="Arial" w:hAnsi="Arial" w:cs="Arial"/>
          <w:sz w:val="18"/>
        </w:rPr>
      </w:pPr>
    </w:p>
    <w:p w:rsidR="00662370" w:rsidRPr="007571A2" w:rsidRDefault="00662370" w:rsidP="00662370">
      <w:pPr>
        <w:tabs>
          <w:tab w:val="left" w:pos="7560"/>
        </w:tabs>
        <w:ind w:left="180"/>
        <w:rPr>
          <w:rFonts w:ascii="Arial" w:hAnsi="Arial" w:cs="Arial"/>
          <w:b/>
          <w:sz w:val="18"/>
          <w:u w:val="single"/>
        </w:rPr>
      </w:pPr>
      <w:r w:rsidRPr="007571A2">
        <w:rPr>
          <w:rFonts w:ascii="Arial" w:hAnsi="Arial" w:cs="Arial"/>
          <w:b/>
          <w:sz w:val="18"/>
          <w:u w:val="single"/>
        </w:rPr>
        <w:t>PRÉAMBULE</w:t>
      </w:r>
    </w:p>
    <w:p w:rsidR="00662370" w:rsidRPr="00BB025E" w:rsidRDefault="00662370" w:rsidP="00662370">
      <w:pPr>
        <w:tabs>
          <w:tab w:val="left" w:pos="7560"/>
        </w:tabs>
        <w:ind w:left="180"/>
        <w:rPr>
          <w:rFonts w:ascii="Arial" w:hAnsi="Arial" w:cs="Arial"/>
          <w:b/>
          <w:sz w:val="8"/>
          <w:szCs w:val="8"/>
        </w:rPr>
      </w:pPr>
    </w:p>
    <w:p w:rsidR="00662370" w:rsidRDefault="00662370" w:rsidP="00662370">
      <w:pPr>
        <w:tabs>
          <w:tab w:val="left" w:pos="7560"/>
        </w:tabs>
        <w:ind w:left="180"/>
        <w:rPr>
          <w:rFonts w:ascii="Arial" w:hAnsi="Arial" w:cs="Arial"/>
          <w:sz w:val="18"/>
        </w:rPr>
      </w:pPr>
      <w:r w:rsidRPr="00BB025E">
        <w:rPr>
          <w:rFonts w:ascii="Arial" w:hAnsi="Arial" w:cs="Arial"/>
          <w:sz w:val="18"/>
        </w:rPr>
        <w:t>PEEP Valence</w:t>
      </w:r>
      <w:r>
        <w:rPr>
          <w:rFonts w:ascii="Arial" w:hAnsi="Arial" w:cs="Arial"/>
          <w:sz w:val="18"/>
        </w:rPr>
        <w:t>, (ou Association PEEP du Bassin Valentinois)</w:t>
      </w:r>
      <w:r w:rsidRPr="00BB025E">
        <w:rPr>
          <w:rFonts w:ascii="Arial" w:hAnsi="Arial" w:cs="Arial"/>
          <w:sz w:val="18"/>
        </w:rPr>
        <w:t xml:space="preserve">, créée en </w:t>
      </w:r>
      <w:smartTag w:uri="urn:schemas-microsoft-com:office:smarttags" w:element="metricconverter">
        <w:smartTagPr>
          <w:attr w:name="ProductID" w:val="1972, a"/>
        </w:smartTagPr>
        <w:r w:rsidRPr="00BB025E">
          <w:rPr>
            <w:rFonts w:ascii="Arial" w:hAnsi="Arial" w:cs="Arial"/>
            <w:sz w:val="18"/>
          </w:rPr>
          <w:t>1972, a</w:t>
        </w:r>
      </w:smartTag>
      <w:r w:rsidRPr="00BB025E">
        <w:rPr>
          <w:rFonts w:ascii="Arial" w:hAnsi="Arial" w:cs="Arial"/>
          <w:sz w:val="18"/>
        </w:rPr>
        <w:t xml:space="preserve"> notamment pour objet </w:t>
      </w:r>
      <w:r>
        <w:rPr>
          <w:rFonts w:ascii="Arial" w:hAnsi="Arial" w:cs="Arial"/>
          <w:sz w:val="18"/>
        </w:rPr>
        <w:t xml:space="preserve"> </w:t>
      </w:r>
      <w:r w:rsidRPr="00BB025E">
        <w:rPr>
          <w:rFonts w:ascii="Arial" w:hAnsi="Arial" w:cs="Arial"/>
          <w:sz w:val="18"/>
        </w:rPr>
        <w:t xml:space="preserve">( Art. 6  des statuts )   : </w:t>
      </w:r>
    </w:p>
    <w:p w:rsidR="00662370" w:rsidRPr="00BB025E" w:rsidRDefault="00662370" w:rsidP="00662370">
      <w:pPr>
        <w:tabs>
          <w:tab w:val="left" w:pos="7560"/>
        </w:tabs>
        <w:ind w:left="180"/>
        <w:jc w:val="both"/>
        <w:rPr>
          <w:rFonts w:ascii="Arial" w:hAnsi="Arial" w:cs="Arial"/>
          <w:sz w:val="18"/>
        </w:rPr>
      </w:pPr>
      <w:r w:rsidRPr="00BB025E">
        <w:rPr>
          <w:rFonts w:ascii="Arial" w:hAnsi="Arial" w:cs="Arial"/>
          <w:sz w:val="18"/>
        </w:rPr>
        <w:t xml:space="preserve">«  …– de promouvoir et gérer (directement ou en participation), dans l’intérêt des élèves et de leur famille, tous organismes à caractère éducatif, culturel, sportif ou social et autres activités favorisant l’accès des élèves et parents d’élèves, quelle que soit leur situation sociale, aux produits ou services nécessaires dans l’établissement scolaire (service </w:t>
      </w:r>
      <w:r>
        <w:rPr>
          <w:rFonts w:ascii="Arial" w:hAnsi="Arial" w:cs="Arial"/>
          <w:sz w:val="18"/>
        </w:rPr>
        <w:t>livres scolaires</w:t>
      </w:r>
      <w:r w:rsidRPr="00BB025E">
        <w:rPr>
          <w:rFonts w:ascii="Arial" w:hAnsi="Arial" w:cs="Arial"/>
          <w:sz w:val="18"/>
        </w:rPr>
        <w:t>…) ».</w:t>
      </w:r>
    </w:p>
    <w:p w:rsidR="00662370" w:rsidRPr="007571A2" w:rsidRDefault="00662370" w:rsidP="00662370">
      <w:pPr>
        <w:tabs>
          <w:tab w:val="left" w:pos="1440"/>
          <w:tab w:val="left" w:pos="7560"/>
        </w:tabs>
        <w:ind w:left="180"/>
        <w:jc w:val="both"/>
        <w:rPr>
          <w:rFonts w:ascii="Arial" w:hAnsi="Arial" w:cs="Arial"/>
          <w:sz w:val="8"/>
          <w:szCs w:val="8"/>
        </w:rPr>
      </w:pPr>
    </w:p>
    <w:p w:rsidR="00662370" w:rsidRDefault="00662370" w:rsidP="00662370">
      <w:pPr>
        <w:tabs>
          <w:tab w:val="left" w:pos="1440"/>
          <w:tab w:val="left" w:pos="7560"/>
        </w:tabs>
        <w:ind w:left="180"/>
        <w:jc w:val="both"/>
        <w:rPr>
          <w:rFonts w:ascii="Arial" w:hAnsi="Arial" w:cs="Arial"/>
          <w:sz w:val="18"/>
        </w:rPr>
      </w:pPr>
      <w:r w:rsidRPr="00BB025E">
        <w:rPr>
          <w:rFonts w:ascii="Arial" w:hAnsi="Arial" w:cs="Arial"/>
          <w:sz w:val="18"/>
        </w:rPr>
        <w:t xml:space="preserve">L’acquisition par chaque famille des livres nécessaires à la scolarisation de leurs enfants lycéens constitue un budget important. </w:t>
      </w:r>
      <w:r>
        <w:rPr>
          <w:rFonts w:ascii="Arial" w:hAnsi="Arial" w:cs="Arial"/>
          <w:sz w:val="18"/>
        </w:rPr>
        <w:t xml:space="preserve">C’est pourquoi </w:t>
      </w:r>
      <w:r w:rsidRPr="00BB025E">
        <w:rPr>
          <w:rFonts w:ascii="Arial" w:hAnsi="Arial" w:cs="Arial"/>
          <w:sz w:val="18"/>
        </w:rPr>
        <w:t>PEEP Valence a créé, pour ses adhérents</w:t>
      </w:r>
      <w:r w:rsidRPr="00BB025E">
        <w:rPr>
          <w:rFonts w:ascii="Arial" w:hAnsi="Arial" w:cs="Arial"/>
          <w:b/>
          <w:sz w:val="18"/>
        </w:rPr>
        <w:t>,</w:t>
      </w:r>
      <w:r w:rsidRPr="00BB025E">
        <w:rPr>
          <w:rFonts w:ascii="Arial" w:hAnsi="Arial" w:cs="Arial"/>
          <w:sz w:val="18"/>
        </w:rPr>
        <w:t xml:space="preserve"> un service « </w:t>
      </w:r>
      <w:r>
        <w:rPr>
          <w:rFonts w:ascii="Arial" w:hAnsi="Arial" w:cs="Arial"/>
          <w:sz w:val="18"/>
        </w:rPr>
        <w:t>Livres scolaires</w:t>
      </w:r>
      <w:r w:rsidRPr="00BB025E">
        <w:rPr>
          <w:rFonts w:ascii="Arial" w:hAnsi="Arial" w:cs="Arial"/>
          <w:sz w:val="18"/>
        </w:rPr>
        <w:t xml:space="preserve"> ». </w:t>
      </w:r>
    </w:p>
    <w:p w:rsidR="00662370" w:rsidRPr="00BB025E" w:rsidRDefault="00662370" w:rsidP="00662370">
      <w:pPr>
        <w:tabs>
          <w:tab w:val="left" w:pos="1440"/>
          <w:tab w:val="left" w:pos="7560"/>
        </w:tabs>
        <w:ind w:left="180"/>
        <w:jc w:val="both"/>
        <w:rPr>
          <w:rFonts w:ascii="Arial" w:hAnsi="Arial" w:cs="Arial"/>
          <w:sz w:val="18"/>
        </w:rPr>
      </w:pPr>
      <w:r w:rsidRPr="00BB025E">
        <w:rPr>
          <w:rFonts w:ascii="Arial" w:hAnsi="Arial" w:cs="Arial"/>
          <w:sz w:val="18"/>
        </w:rPr>
        <w:t>Ce service a pour objectif de limiter le coût des livres scolaires supporté par chaque famille.</w:t>
      </w:r>
    </w:p>
    <w:p w:rsidR="00662370" w:rsidRPr="00BB025E" w:rsidRDefault="00662370" w:rsidP="00662370">
      <w:pPr>
        <w:tabs>
          <w:tab w:val="left" w:pos="1440"/>
          <w:tab w:val="left" w:pos="7560"/>
        </w:tabs>
        <w:ind w:left="180"/>
        <w:jc w:val="both"/>
        <w:rPr>
          <w:rFonts w:ascii="Arial" w:hAnsi="Arial" w:cs="Arial"/>
          <w:sz w:val="18"/>
        </w:rPr>
      </w:pPr>
    </w:p>
    <w:p w:rsidR="00662370" w:rsidRPr="00BB025E" w:rsidRDefault="00662370" w:rsidP="00662370">
      <w:pPr>
        <w:tabs>
          <w:tab w:val="left" w:pos="1440"/>
          <w:tab w:val="left" w:pos="7560"/>
        </w:tabs>
        <w:ind w:left="180"/>
        <w:rPr>
          <w:rFonts w:ascii="Arial" w:hAnsi="Arial" w:cs="Arial"/>
          <w:b/>
          <w:sz w:val="18"/>
        </w:rPr>
      </w:pPr>
      <w:r w:rsidRPr="00BB025E">
        <w:rPr>
          <w:rFonts w:ascii="Arial" w:hAnsi="Arial" w:cs="Arial"/>
          <w:b/>
          <w:sz w:val="18"/>
          <w:u w:val="single"/>
        </w:rPr>
        <w:t>ARTICLE 1</w:t>
      </w:r>
      <w:r w:rsidRPr="00BB025E">
        <w:rPr>
          <w:rFonts w:ascii="Arial" w:hAnsi="Arial" w:cs="Arial"/>
          <w:b/>
          <w:sz w:val="18"/>
        </w:rPr>
        <w:t> : SERVICE RESERVÉ AUX ADHERENTS</w:t>
      </w:r>
    </w:p>
    <w:p w:rsidR="00662370" w:rsidRPr="00BB025E" w:rsidRDefault="00662370" w:rsidP="00662370">
      <w:pPr>
        <w:tabs>
          <w:tab w:val="left" w:pos="1440"/>
          <w:tab w:val="left" w:pos="7560"/>
        </w:tabs>
        <w:ind w:left="180"/>
        <w:rPr>
          <w:rFonts w:ascii="Arial" w:hAnsi="Arial" w:cs="Arial"/>
          <w:sz w:val="8"/>
          <w:szCs w:val="8"/>
        </w:rPr>
      </w:pPr>
    </w:p>
    <w:p w:rsidR="00662370" w:rsidRPr="00BB025E" w:rsidRDefault="00662370" w:rsidP="00662370">
      <w:pPr>
        <w:tabs>
          <w:tab w:val="left" w:pos="1440"/>
          <w:tab w:val="left" w:pos="7560"/>
        </w:tabs>
        <w:ind w:left="180"/>
        <w:rPr>
          <w:rFonts w:ascii="Arial" w:hAnsi="Arial" w:cs="Arial"/>
          <w:sz w:val="18"/>
        </w:rPr>
      </w:pPr>
      <w:r w:rsidRPr="00BB025E">
        <w:rPr>
          <w:rFonts w:ascii="Arial" w:hAnsi="Arial" w:cs="Arial"/>
          <w:sz w:val="18"/>
        </w:rPr>
        <w:t>1-1 : Le service « </w:t>
      </w:r>
      <w:r>
        <w:rPr>
          <w:rFonts w:ascii="Arial" w:hAnsi="Arial" w:cs="Arial"/>
          <w:sz w:val="18"/>
        </w:rPr>
        <w:t>Livres scolaires</w:t>
      </w:r>
      <w:r w:rsidRPr="00BB025E">
        <w:rPr>
          <w:rFonts w:ascii="Arial" w:hAnsi="Arial" w:cs="Arial"/>
          <w:sz w:val="18"/>
        </w:rPr>
        <w:t xml:space="preserve"> » est réservé aux seuls membres de l’association à jour de leur cotisation annuelle. </w:t>
      </w:r>
    </w:p>
    <w:p w:rsidR="00662370" w:rsidRPr="00BB025E" w:rsidRDefault="00662370" w:rsidP="00662370">
      <w:pPr>
        <w:tabs>
          <w:tab w:val="left" w:pos="1440"/>
          <w:tab w:val="left" w:pos="7560"/>
        </w:tabs>
        <w:ind w:left="180"/>
        <w:rPr>
          <w:rFonts w:ascii="Arial" w:hAnsi="Arial" w:cs="Arial"/>
          <w:sz w:val="18"/>
        </w:rPr>
      </w:pPr>
      <w:r w:rsidRPr="00BB025E">
        <w:rPr>
          <w:rFonts w:ascii="Arial" w:hAnsi="Arial" w:cs="Arial"/>
          <w:sz w:val="18"/>
        </w:rPr>
        <w:t>Ainsi, tout lycéen dont l’un des parents est membre</w:t>
      </w:r>
      <w:r>
        <w:rPr>
          <w:rFonts w:ascii="Arial" w:hAnsi="Arial" w:cs="Arial"/>
          <w:sz w:val="18"/>
        </w:rPr>
        <w:t xml:space="preserve"> de </w:t>
      </w:r>
      <w:r w:rsidRPr="00BB025E">
        <w:rPr>
          <w:rFonts w:ascii="Arial" w:hAnsi="Arial" w:cs="Arial"/>
          <w:sz w:val="18"/>
        </w:rPr>
        <w:t>PEEP Valence peut emprunter les livres dont il a besoin pour sa scolarité auprès de notre service « </w:t>
      </w:r>
      <w:r>
        <w:rPr>
          <w:rFonts w:ascii="Arial" w:hAnsi="Arial" w:cs="Arial"/>
          <w:sz w:val="18"/>
        </w:rPr>
        <w:t>Livres scolaires</w:t>
      </w:r>
      <w:r w:rsidRPr="00BB025E">
        <w:rPr>
          <w:rFonts w:ascii="Arial" w:hAnsi="Arial" w:cs="Arial"/>
          <w:sz w:val="18"/>
        </w:rPr>
        <w:t> ».</w:t>
      </w:r>
    </w:p>
    <w:p w:rsidR="00662370" w:rsidRPr="00BB025E" w:rsidRDefault="00662370" w:rsidP="00662370">
      <w:pPr>
        <w:tabs>
          <w:tab w:val="left" w:pos="1440"/>
          <w:tab w:val="left" w:pos="7560"/>
        </w:tabs>
        <w:ind w:left="180"/>
        <w:rPr>
          <w:rFonts w:ascii="Arial" w:hAnsi="Arial" w:cs="Arial"/>
          <w:sz w:val="18"/>
        </w:rPr>
      </w:pPr>
    </w:p>
    <w:p w:rsidR="00662370" w:rsidRPr="00BB025E" w:rsidRDefault="00662370" w:rsidP="00662370">
      <w:pPr>
        <w:tabs>
          <w:tab w:val="left" w:pos="1440"/>
          <w:tab w:val="left" w:pos="7560"/>
        </w:tabs>
        <w:ind w:left="180"/>
        <w:rPr>
          <w:rFonts w:ascii="Arial" w:hAnsi="Arial" w:cs="Arial"/>
          <w:b/>
          <w:sz w:val="18"/>
        </w:rPr>
      </w:pPr>
      <w:r w:rsidRPr="00BB025E">
        <w:rPr>
          <w:rFonts w:ascii="Arial" w:hAnsi="Arial" w:cs="Arial"/>
          <w:b/>
          <w:sz w:val="18"/>
          <w:u w:val="single"/>
        </w:rPr>
        <w:t>ARTICLE 2</w:t>
      </w:r>
      <w:r w:rsidRPr="00BB025E">
        <w:rPr>
          <w:rFonts w:ascii="Arial" w:hAnsi="Arial" w:cs="Arial"/>
          <w:b/>
          <w:sz w:val="18"/>
        </w:rPr>
        <w:t> : PARTICIPATION AU FONCTIONNE</w:t>
      </w:r>
      <w:r>
        <w:rPr>
          <w:rFonts w:ascii="Arial" w:hAnsi="Arial" w:cs="Arial"/>
          <w:b/>
          <w:sz w:val="18"/>
        </w:rPr>
        <w:t xml:space="preserve">MENT DU </w:t>
      </w:r>
      <w:r w:rsidRPr="00BB025E">
        <w:rPr>
          <w:rFonts w:ascii="Arial" w:hAnsi="Arial" w:cs="Arial"/>
          <w:b/>
          <w:sz w:val="18"/>
        </w:rPr>
        <w:t xml:space="preserve">SERVICE </w:t>
      </w:r>
      <w:r>
        <w:rPr>
          <w:rFonts w:ascii="Arial" w:hAnsi="Arial" w:cs="Arial"/>
          <w:b/>
          <w:sz w:val="18"/>
        </w:rPr>
        <w:t>« LIVRES SCOLAIRES</w:t>
      </w:r>
      <w:r w:rsidRPr="00BB025E">
        <w:rPr>
          <w:rFonts w:ascii="Arial" w:hAnsi="Arial" w:cs="Arial"/>
          <w:b/>
          <w:sz w:val="18"/>
        </w:rPr>
        <w:t> »</w:t>
      </w:r>
    </w:p>
    <w:p w:rsidR="00662370" w:rsidRPr="00BB025E" w:rsidRDefault="00662370" w:rsidP="00662370">
      <w:pPr>
        <w:tabs>
          <w:tab w:val="left" w:pos="1440"/>
          <w:tab w:val="left" w:pos="7560"/>
        </w:tabs>
        <w:ind w:left="180"/>
        <w:rPr>
          <w:rFonts w:ascii="Arial" w:hAnsi="Arial" w:cs="Arial"/>
          <w:sz w:val="8"/>
          <w:szCs w:val="8"/>
        </w:rPr>
      </w:pPr>
    </w:p>
    <w:p w:rsidR="00662370" w:rsidRPr="00BB025E" w:rsidRDefault="00662370" w:rsidP="00662370">
      <w:pPr>
        <w:tabs>
          <w:tab w:val="left" w:pos="1440"/>
          <w:tab w:val="left" w:pos="7560"/>
        </w:tabs>
        <w:ind w:left="180"/>
        <w:rPr>
          <w:rFonts w:ascii="Arial" w:hAnsi="Arial" w:cs="Arial"/>
          <w:sz w:val="18"/>
        </w:rPr>
      </w:pPr>
      <w:r w:rsidRPr="00BB025E">
        <w:rPr>
          <w:rFonts w:ascii="Arial" w:hAnsi="Arial" w:cs="Arial"/>
          <w:sz w:val="18"/>
        </w:rPr>
        <w:t>2-1 : Le service « </w:t>
      </w:r>
      <w:r>
        <w:rPr>
          <w:rFonts w:ascii="Arial" w:hAnsi="Arial" w:cs="Arial"/>
          <w:sz w:val="18"/>
        </w:rPr>
        <w:t>Livres scolaires</w:t>
      </w:r>
      <w:r w:rsidRPr="00BB025E">
        <w:rPr>
          <w:rFonts w:ascii="Arial" w:hAnsi="Arial" w:cs="Arial"/>
          <w:sz w:val="18"/>
        </w:rPr>
        <w:t> » est animé par des bénévoles acceptant de donner de leur temps au profit de tous. Sans l’investissement de ces parents, l’association ne pourrait pas proposer ce service à ses adhérents.</w:t>
      </w:r>
    </w:p>
    <w:p w:rsidR="00662370" w:rsidRPr="00BB025E" w:rsidRDefault="00662370" w:rsidP="00662370">
      <w:pPr>
        <w:tabs>
          <w:tab w:val="left" w:pos="1440"/>
          <w:tab w:val="left" w:pos="7560"/>
        </w:tabs>
        <w:ind w:left="180"/>
        <w:rPr>
          <w:rFonts w:ascii="Arial" w:hAnsi="Arial" w:cs="Arial"/>
          <w:sz w:val="8"/>
          <w:szCs w:val="8"/>
        </w:rPr>
      </w:pPr>
    </w:p>
    <w:p w:rsidR="00662370" w:rsidRPr="00BB025E" w:rsidRDefault="00662370" w:rsidP="00662370">
      <w:pPr>
        <w:tabs>
          <w:tab w:val="left" w:pos="1440"/>
        </w:tabs>
        <w:ind w:left="180"/>
        <w:jc w:val="both"/>
        <w:rPr>
          <w:rFonts w:ascii="Arial" w:hAnsi="Arial" w:cs="Arial"/>
          <w:sz w:val="18"/>
        </w:rPr>
      </w:pPr>
      <w:r w:rsidRPr="00BB025E">
        <w:rPr>
          <w:rFonts w:ascii="Arial" w:hAnsi="Arial" w:cs="Arial"/>
          <w:sz w:val="18"/>
        </w:rPr>
        <w:t>2-2 : L’association doit acheter les livres qu’elle propos</w:t>
      </w:r>
      <w:r>
        <w:rPr>
          <w:rFonts w:ascii="Arial" w:hAnsi="Arial" w:cs="Arial"/>
          <w:sz w:val="18"/>
        </w:rPr>
        <w:t>e à ses membres. C’est pourquoi</w:t>
      </w:r>
      <w:r w:rsidRPr="00BB025E">
        <w:rPr>
          <w:rFonts w:ascii="Arial" w:hAnsi="Arial" w:cs="Arial"/>
          <w:sz w:val="18"/>
        </w:rPr>
        <w:t xml:space="preserve"> elle demande à chaque membre une participation financière pour les livres mis à leur disposition. Cette contribution a pour seul but de permettre à l’association de financer le renouvellement des livres qu’elle propose à l’ensemble de ses membres. </w:t>
      </w:r>
      <w:r>
        <w:rPr>
          <w:rFonts w:ascii="Arial" w:hAnsi="Arial" w:cs="Arial"/>
          <w:sz w:val="18"/>
        </w:rPr>
        <w:t>Le règlement sera effectué p</w:t>
      </w:r>
      <w:r w:rsidR="00D8113E">
        <w:rPr>
          <w:rFonts w:ascii="Arial" w:hAnsi="Arial" w:cs="Arial"/>
          <w:sz w:val="18"/>
        </w:rPr>
        <w:t xml:space="preserve">ar prélèvement sur la carte </w:t>
      </w:r>
      <w:proofErr w:type="spellStart"/>
      <w:r w:rsidR="00D8113E" w:rsidRPr="00D8113E">
        <w:rPr>
          <w:rFonts w:ascii="Arial" w:hAnsi="Arial" w:cs="Arial"/>
          <w:b/>
          <w:sz w:val="18"/>
        </w:rPr>
        <w:t>Pass’Région</w:t>
      </w:r>
      <w:proofErr w:type="spellEnd"/>
      <w:r>
        <w:rPr>
          <w:rFonts w:ascii="Arial" w:hAnsi="Arial" w:cs="Arial"/>
          <w:sz w:val="18"/>
        </w:rPr>
        <w:t xml:space="preserve"> dont la PEEP est partenaire.</w:t>
      </w:r>
    </w:p>
    <w:p w:rsidR="00662370" w:rsidRPr="00BB025E" w:rsidRDefault="00662370" w:rsidP="00662370">
      <w:pPr>
        <w:tabs>
          <w:tab w:val="left" w:pos="1440"/>
        </w:tabs>
        <w:ind w:left="180"/>
        <w:rPr>
          <w:rFonts w:ascii="Arial" w:hAnsi="Arial" w:cs="Arial"/>
          <w:sz w:val="18"/>
        </w:rPr>
      </w:pPr>
    </w:p>
    <w:p w:rsidR="00662370" w:rsidRPr="00BB025E" w:rsidRDefault="00662370" w:rsidP="00662370">
      <w:pPr>
        <w:tabs>
          <w:tab w:val="left" w:pos="1440"/>
        </w:tabs>
        <w:ind w:left="180"/>
        <w:rPr>
          <w:rFonts w:ascii="Arial" w:hAnsi="Arial" w:cs="Arial"/>
          <w:b/>
          <w:sz w:val="18"/>
        </w:rPr>
      </w:pPr>
      <w:r w:rsidRPr="00BB025E">
        <w:rPr>
          <w:rFonts w:ascii="Arial" w:hAnsi="Arial" w:cs="Arial"/>
          <w:b/>
          <w:sz w:val="18"/>
          <w:u w:val="single"/>
        </w:rPr>
        <w:t>ARTICLE 3</w:t>
      </w:r>
      <w:r w:rsidRPr="00BB025E">
        <w:rPr>
          <w:rFonts w:ascii="Arial" w:hAnsi="Arial" w:cs="Arial"/>
          <w:b/>
          <w:sz w:val="18"/>
        </w:rPr>
        <w:t xml:space="preserve"> : PROCÉDURES </w:t>
      </w:r>
    </w:p>
    <w:p w:rsidR="00662370" w:rsidRPr="00BB025E" w:rsidRDefault="00662370" w:rsidP="00662370">
      <w:pPr>
        <w:tabs>
          <w:tab w:val="left" w:pos="1440"/>
          <w:tab w:val="left" w:pos="7560"/>
        </w:tabs>
        <w:ind w:left="180"/>
        <w:rPr>
          <w:rFonts w:ascii="Arial" w:hAnsi="Arial" w:cs="Arial"/>
          <w:b/>
          <w:sz w:val="8"/>
          <w:szCs w:val="8"/>
        </w:rPr>
      </w:pPr>
    </w:p>
    <w:p w:rsidR="00662370" w:rsidRPr="00BB025E" w:rsidRDefault="00662370" w:rsidP="00662370">
      <w:pPr>
        <w:tabs>
          <w:tab w:val="left" w:pos="1440"/>
        </w:tabs>
        <w:ind w:left="180"/>
        <w:jc w:val="both"/>
        <w:rPr>
          <w:rFonts w:ascii="Arial" w:hAnsi="Arial" w:cs="Arial"/>
          <w:sz w:val="18"/>
        </w:rPr>
      </w:pPr>
      <w:r w:rsidRPr="00BB025E">
        <w:rPr>
          <w:rFonts w:ascii="Arial" w:hAnsi="Arial" w:cs="Arial"/>
          <w:sz w:val="18"/>
        </w:rPr>
        <w:t>3-1 </w:t>
      </w:r>
      <w:r w:rsidRPr="00BB025E">
        <w:rPr>
          <w:rFonts w:ascii="Arial" w:hAnsi="Arial" w:cs="Arial"/>
          <w:b/>
          <w:sz w:val="18"/>
        </w:rPr>
        <w:t>Retrait des livres</w:t>
      </w:r>
      <w:r w:rsidRPr="00BB025E">
        <w:rPr>
          <w:rFonts w:ascii="Arial" w:hAnsi="Arial" w:cs="Arial"/>
          <w:sz w:val="18"/>
        </w:rPr>
        <w:t xml:space="preserve">: </w:t>
      </w:r>
    </w:p>
    <w:p w:rsidR="00662370" w:rsidRPr="00BB025E" w:rsidRDefault="00662370" w:rsidP="00662370">
      <w:pPr>
        <w:tabs>
          <w:tab w:val="left" w:pos="1440"/>
        </w:tabs>
        <w:ind w:left="180"/>
        <w:jc w:val="both"/>
        <w:rPr>
          <w:rFonts w:ascii="Arial" w:hAnsi="Arial" w:cs="Arial"/>
          <w:sz w:val="18"/>
        </w:rPr>
      </w:pPr>
      <w:r w:rsidRPr="00BB025E">
        <w:rPr>
          <w:rFonts w:ascii="Arial" w:hAnsi="Arial" w:cs="Arial"/>
          <w:sz w:val="18"/>
        </w:rPr>
        <w:t>Les membres de l’association inscrits au service « </w:t>
      </w:r>
      <w:r>
        <w:rPr>
          <w:rFonts w:ascii="Arial" w:hAnsi="Arial" w:cs="Arial"/>
          <w:sz w:val="18"/>
        </w:rPr>
        <w:t>Livres scolaires</w:t>
      </w:r>
      <w:r w:rsidRPr="00BB025E">
        <w:rPr>
          <w:rFonts w:ascii="Arial" w:hAnsi="Arial" w:cs="Arial"/>
          <w:sz w:val="18"/>
        </w:rPr>
        <w:t> » (signature du bulletin d’inscription) sont convoqués, à une date fixée par l’association, afin de retirer les livres dont ils auront besoin pour l’année scolaire à venir. La collection est préparée d’après la liste fournie par le lycée, conformément à la circulaire N° 71-195 du 9 juin 1971.</w:t>
      </w:r>
    </w:p>
    <w:p w:rsidR="00662370" w:rsidRPr="00BB025E" w:rsidRDefault="00662370" w:rsidP="00662370">
      <w:pPr>
        <w:tabs>
          <w:tab w:val="left" w:pos="1440"/>
        </w:tabs>
        <w:ind w:left="180"/>
        <w:jc w:val="both"/>
        <w:rPr>
          <w:rFonts w:ascii="Arial" w:hAnsi="Arial" w:cs="Arial"/>
          <w:sz w:val="18"/>
        </w:rPr>
      </w:pPr>
      <w:r w:rsidRPr="00BB025E">
        <w:rPr>
          <w:rFonts w:ascii="Arial" w:hAnsi="Arial" w:cs="Arial"/>
          <w:sz w:val="18"/>
        </w:rPr>
        <w:t>Le jour du retrait de la collection, les livres ne seront remis qu’aux membres dont l’adhésion a été préalablement réglée.</w:t>
      </w:r>
    </w:p>
    <w:p w:rsidR="00662370" w:rsidRPr="008739BD" w:rsidRDefault="00662370" w:rsidP="00662370">
      <w:pPr>
        <w:tabs>
          <w:tab w:val="left" w:pos="1440"/>
        </w:tabs>
        <w:ind w:left="180"/>
        <w:jc w:val="both"/>
        <w:rPr>
          <w:rFonts w:ascii="Arial" w:hAnsi="Arial" w:cs="Arial"/>
          <w:sz w:val="8"/>
          <w:szCs w:val="8"/>
        </w:rPr>
      </w:pPr>
    </w:p>
    <w:p w:rsidR="00662370" w:rsidRPr="00BB025E" w:rsidRDefault="00662370" w:rsidP="00662370">
      <w:pPr>
        <w:tabs>
          <w:tab w:val="left" w:pos="1440"/>
        </w:tabs>
        <w:ind w:left="180"/>
        <w:jc w:val="both"/>
        <w:rPr>
          <w:rFonts w:ascii="Arial" w:hAnsi="Arial" w:cs="Arial"/>
          <w:sz w:val="18"/>
        </w:rPr>
      </w:pPr>
      <w:r w:rsidRPr="00BB025E">
        <w:rPr>
          <w:rFonts w:ascii="Arial" w:hAnsi="Arial" w:cs="Arial"/>
          <w:sz w:val="18"/>
        </w:rPr>
        <w:t>U</w:t>
      </w:r>
      <w:r w:rsidRPr="00BB025E">
        <w:rPr>
          <w:rFonts w:ascii="Arial" w:hAnsi="Arial" w:cs="Arial"/>
          <w:b/>
          <w:sz w:val="18"/>
        </w:rPr>
        <w:t>n chèque de caution</w:t>
      </w:r>
      <w:r w:rsidRPr="00BB025E">
        <w:rPr>
          <w:rFonts w:ascii="Arial" w:hAnsi="Arial" w:cs="Arial"/>
          <w:sz w:val="18"/>
        </w:rPr>
        <w:t xml:space="preserve"> </w:t>
      </w:r>
      <w:r>
        <w:rPr>
          <w:rFonts w:ascii="Arial" w:hAnsi="Arial" w:cs="Arial"/>
          <w:sz w:val="18"/>
        </w:rPr>
        <w:t xml:space="preserve">de 180 EUR </w:t>
      </w:r>
      <w:r w:rsidRPr="00BB025E">
        <w:rPr>
          <w:rFonts w:ascii="Arial" w:hAnsi="Arial" w:cs="Arial"/>
          <w:sz w:val="18"/>
        </w:rPr>
        <w:t>est aussi demandé. Ce chèque sera encaissé si l’ensemble des livres n’est pas restitué ou si les pénalités pour livres perdus ou abîmés ne sont pas payées lors de la restitution de la collection.</w:t>
      </w:r>
    </w:p>
    <w:p w:rsidR="00662370" w:rsidRPr="008739BD" w:rsidRDefault="00662370" w:rsidP="00662370">
      <w:pPr>
        <w:tabs>
          <w:tab w:val="left" w:pos="1440"/>
        </w:tabs>
        <w:ind w:left="180"/>
        <w:rPr>
          <w:rFonts w:ascii="Arial" w:hAnsi="Arial" w:cs="Arial"/>
          <w:sz w:val="8"/>
          <w:szCs w:val="8"/>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Lors de cette remise, le bénévole de l’association PEEP renseigne la fiche de prêt selon l’état de chaque livre:</w:t>
      </w:r>
    </w:p>
    <w:p w:rsidR="00662370" w:rsidRPr="00BB025E" w:rsidRDefault="00662370" w:rsidP="00662370">
      <w:pPr>
        <w:tabs>
          <w:tab w:val="left" w:pos="1440"/>
        </w:tabs>
        <w:ind w:left="180"/>
        <w:jc w:val="center"/>
        <w:rPr>
          <w:rFonts w:ascii="Arial" w:hAnsi="Arial" w:cs="Arial"/>
          <w:sz w:val="18"/>
        </w:rPr>
      </w:pPr>
      <w:r w:rsidRPr="00BB025E">
        <w:rPr>
          <w:rFonts w:ascii="Arial" w:hAnsi="Arial" w:cs="Arial"/>
          <w:sz w:val="18"/>
        </w:rPr>
        <w:t xml:space="preserve">« Livre Neuf : </w:t>
      </w:r>
      <w:r w:rsidRPr="00BB025E">
        <w:rPr>
          <w:rFonts w:ascii="Arial" w:hAnsi="Arial" w:cs="Arial"/>
          <w:b/>
          <w:sz w:val="18"/>
        </w:rPr>
        <w:t>N</w:t>
      </w:r>
      <w:r w:rsidRPr="00BB025E">
        <w:rPr>
          <w:rFonts w:ascii="Arial" w:hAnsi="Arial" w:cs="Arial"/>
          <w:sz w:val="18"/>
        </w:rPr>
        <w:t xml:space="preserve"> » « Très bon : </w:t>
      </w:r>
      <w:r w:rsidRPr="00BB025E">
        <w:rPr>
          <w:rFonts w:ascii="Arial" w:hAnsi="Arial" w:cs="Arial"/>
          <w:b/>
          <w:sz w:val="18"/>
        </w:rPr>
        <w:t>TB </w:t>
      </w:r>
      <w:r w:rsidRPr="00BB025E">
        <w:rPr>
          <w:rFonts w:ascii="Arial" w:hAnsi="Arial" w:cs="Arial"/>
          <w:sz w:val="18"/>
        </w:rPr>
        <w:t xml:space="preserve">» « Bon : </w:t>
      </w:r>
      <w:r w:rsidRPr="00BB025E">
        <w:rPr>
          <w:rFonts w:ascii="Arial" w:hAnsi="Arial" w:cs="Arial"/>
          <w:b/>
          <w:sz w:val="18"/>
        </w:rPr>
        <w:t>B</w:t>
      </w:r>
      <w:r w:rsidRPr="00BB025E">
        <w:rPr>
          <w:rFonts w:ascii="Arial" w:hAnsi="Arial" w:cs="Arial"/>
          <w:sz w:val="18"/>
        </w:rPr>
        <w:t xml:space="preserve"> » « Moyen : </w:t>
      </w:r>
      <w:r w:rsidRPr="00BB025E">
        <w:rPr>
          <w:rFonts w:ascii="Arial" w:hAnsi="Arial" w:cs="Arial"/>
          <w:b/>
          <w:sz w:val="18"/>
        </w:rPr>
        <w:t>M</w:t>
      </w:r>
      <w:r w:rsidRPr="00BB025E">
        <w:rPr>
          <w:rFonts w:ascii="Arial" w:hAnsi="Arial" w:cs="Arial"/>
          <w:sz w:val="18"/>
        </w:rPr>
        <w:t xml:space="preserve"> » «  Usagé : </w:t>
      </w:r>
      <w:r w:rsidRPr="00BB025E">
        <w:rPr>
          <w:rFonts w:ascii="Arial" w:hAnsi="Arial" w:cs="Arial"/>
          <w:b/>
          <w:sz w:val="18"/>
        </w:rPr>
        <w:t>U</w:t>
      </w:r>
      <w:r w:rsidRPr="00BB025E">
        <w:rPr>
          <w:rFonts w:ascii="Arial" w:hAnsi="Arial" w:cs="Arial"/>
          <w:sz w:val="18"/>
        </w:rPr>
        <w:t> ».</w:t>
      </w: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Au terme de la remise des livres, la fiche de prêt est signée par l’adhérent.</w:t>
      </w:r>
    </w:p>
    <w:p w:rsidR="00662370" w:rsidRPr="007571A2" w:rsidRDefault="00662370" w:rsidP="00662370">
      <w:pPr>
        <w:tabs>
          <w:tab w:val="left" w:pos="1440"/>
        </w:tabs>
        <w:ind w:left="180"/>
        <w:rPr>
          <w:rFonts w:ascii="Arial" w:hAnsi="Arial" w:cs="Arial"/>
          <w:sz w:val="8"/>
          <w:szCs w:val="8"/>
        </w:rPr>
      </w:pPr>
    </w:p>
    <w:p w:rsidR="00662370" w:rsidRPr="00BB025E" w:rsidRDefault="00662370" w:rsidP="00662370">
      <w:pPr>
        <w:tabs>
          <w:tab w:val="left" w:pos="1440"/>
        </w:tabs>
        <w:ind w:left="180"/>
        <w:rPr>
          <w:rFonts w:ascii="Arial" w:hAnsi="Arial" w:cs="Arial"/>
          <w:b/>
          <w:sz w:val="18"/>
        </w:rPr>
      </w:pPr>
      <w:r w:rsidRPr="00BB025E">
        <w:rPr>
          <w:rFonts w:ascii="Arial" w:hAnsi="Arial" w:cs="Arial"/>
          <w:sz w:val="18"/>
        </w:rPr>
        <w:t xml:space="preserve">3-2 : </w:t>
      </w:r>
      <w:r w:rsidRPr="00BB025E">
        <w:rPr>
          <w:rFonts w:ascii="Arial" w:hAnsi="Arial" w:cs="Arial"/>
          <w:b/>
          <w:sz w:val="18"/>
        </w:rPr>
        <w:t>Restitution des livres</w:t>
      </w:r>
    </w:p>
    <w:p w:rsidR="00662370" w:rsidRPr="00BB025E" w:rsidRDefault="00662370" w:rsidP="00662370">
      <w:pPr>
        <w:tabs>
          <w:tab w:val="left" w:pos="1440"/>
        </w:tabs>
        <w:ind w:left="180"/>
        <w:rPr>
          <w:rFonts w:ascii="Arial" w:hAnsi="Arial" w:cs="Arial"/>
          <w:b/>
          <w:sz w:val="8"/>
          <w:szCs w:val="8"/>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 xml:space="preserve">A la date à laquelle il est convoqué, chaque bénéficiaire </w:t>
      </w:r>
      <w:r>
        <w:rPr>
          <w:rFonts w:ascii="Arial" w:hAnsi="Arial" w:cs="Arial"/>
          <w:sz w:val="18"/>
        </w:rPr>
        <w:t xml:space="preserve">doit restituer, à </w:t>
      </w:r>
      <w:r w:rsidRPr="00BB025E">
        <w:rPr>
          <w:rFonts w:ascii="Arial" w:hAnsi="Arial" w:cs="Arial"/>
          <w:sz w:val="18"/>
        </w:rPr>
        <w:t>PEEP Valence, les livres mis à sa disposition pour l’année scolaire écoulée.</w:t>
      </w:r>
    </w:p>
    <w:p w:rsidR="00662370" w:rsidRDefault="00662370" w:rsidP="00662370">
      <w:pPr>
        <w:tabs>
          <w:tab w:val="left" w:pos="1440"/>
        </w:tabs>
        <w:ind w:left="180"/>
        <w:rPr>
          <w:rFonts w:ascii="Arial" w:hAnsi="Arial" w:cs="Arial"/>
          <w:sz w:val="18"/>
        </w:rPr>
      </w:pPr>
      <w:r w:rsidRPr="00BB025E">
        <w:rPr>
          <w:rFonts w:ascii="Arial" w:hAnsi="Arial" w:cs="Arial"/>
          <w:sz w:val="18"/>
        </w:rPr>
        <w:t>L’état de chaque livre est à nouveau évalué par un membre de l’association et la fiche de prêt est dûment complétée.</w:t>
      </w:r>
    </w:p>
    <w:p w:rsidR="00662370" w:rsidRPr="00BB025E" w:rsidRDefault="00662370" w:rsidP="00662370">
      <w:pPr>
        <w:tabs>
          <w:tab w:val="left" w:pos="1440"/>
        </w:tabs>
        <w:ind w:left="180"/>
        <w:rPr>
          <w:rFonts w:ascii="Arial" w:hAnsi="Arial" w:cs="Arial"/>
          <w:sz w:val="18"/>
        </w:rPr>
      </w:pPr>
      <w:r>
        <w:rPr>
          <w:rFonts w:ascii="Arial" w:hAnsi="Arial" w:cs="Arial"/>
          <w:sz w:val="18"/>
        </w:rPr>
        <w:t>En cas de restitution prématurée, aucun remboursement par l’association n’est dû. Un changement de section ou de lycée est possible, si les livres sont disponibles et avec d’éventuelles pénalités en fonction de l’état des livres restitués.</w:t>
      </w:r>
    </w:p>
    <w:p w:rsidR="00662370" w:rsidRPr="00BB025E" w:rsidRDefault="00662370" w:rsidP="00662370">
      <w:pPr>
        <w:tabs>
          <w:tab w:val="left" w:pos="1440"/>
        </w:tabs>
        <w:ind w:left="180"/>
        <w:rPr>
          <w:rFonts w:ascii="Arial" w:hAnsi="Arial" w:cs="Arial"/>
          <w:b/>
          <w:sz w:val="18"/>
        </w:rPr>
      </w:pPr>
      <w:r w:rsidRPr="00BB025E">
        <w:rPr>
          <w:rFonts w:ascii="Arial" w:hAnsi="Arial" w:cs="Arial"/>
          <w:b/>
          <w:sz w:val="18"/>
          <w:u w:val="single"/>
        </w:rPr>
        <w:t>ARTICLE 4</w:t>
      </w:r>
      <w:r w:rsidRPr="00BB025E">
        <w:rPr>
          <w:rFonts w:ascii="Arial" w:hAnsi="Arial" w:cs="Arial"/>
          <w:b/>
          <w:sz w:val="18"/>
        </w:rPr>
        <w:t> : PÉNALITÉS</w:t>
      </w:r>
    </w:p>
    <w:p w:rsidR="00662370" w:rsidRPr="008739BD" w:rsidRDefault="00662370" w:rsidP="00662370">
      <w:pPr>
        <w:tabs>
          <w:tab w:val="left" w:pos="1440"/>
        </w:tabs>
        <w:ind w:left="180"/>
        <w:rPr>
          <w:rFonts w:ascii="Arial" w:hAnsi="Arial" w:cs="Arial"/>
          <w:b/>
          <w:sz w:val="8"/>
          <w:szCs w:val="8"/>
        </w:rPr>
      </w:pPr>
    </w:p>
    <w:p w:rsidR="00662370" w:rsidRPr="008739BD" w:rsidRDefault="00662370" w:rsidP="00662370">
      <w:pPr>
        <w:tabs>
          <w:tab w:val="left" w:pos="1440"/>
        </w:tabs>
        <w:ind w:left="180"/>
        <w:rPr>
          <w:rFonts w:ascii="Arial" w:hAnsi="Arial" w:cs="Arial"/>
          <w:sz w:val="8"/>
          <w:szCs w:val="8"/>
        </w:rPr>
        <w:sectPr w:rsidR="00662370" w:rsidRPr="008739BD" w:rsidSect="00FF4DA6">
          <w:footerReference w:type="even" r:id="rId13"/>
          <w:footerReference w:type="default" r:id="rId14"/>
          <w:pgSz w:w="11907" w:h="16839" w:code="9"/>
          <w:pgMar w:top="522" w:right="567" w:bottom="567" w:left="567" w:header="135" w:footer="74" w:gutter="0"/>
          <w:pgNumType w:start="1"/>
          <w:cols w:space="708"/>
          <w:docGrid w:linePitch="360"/>
        </w:sectPr>
      </w:pPr>
    </w:p>
    <w:p w:rsidR="00662370" w:rsidRDefault="00662370" w:rsidP="00662370">
      <w:pPr>
        <w:tabs>
          <w:tab w:val="left" w:pos="2552"/>
          <w:tab w:val="left" w:pos="4962"/>
        </w:tabs>
        <w:ind w:left="180" w:right="-851"/>
        <w:rPr>
          <w:rFonts w:ascii="Arial" w:hAnsi="Arial" w:cs="Arial"/>
          <w:sz w:val="18"/>
        </w:rPr>
      </w:pPr>
      <w:r w:rsidRPr="00BB025E">
        <w:rPr>
          <w:rFonts w:ascii="Arial" w:hAnsi="Arial" w:cs="Arial"/>
          <w:sz w:val="18"/>
        </w:rPr>
        <w:lastRenderedPageBreak/>
        <w:t xml:space="preserve">4-1 : </w:t>
      </w:r>
      <w:r w:rsidRPr="00BB025E">
        <w:rPr>
          <w:rFonts w:ascii="Arial" w:hAnsi="Arial" w:cs="Arial"/>
          <w:b/>
          <w:sz w:val="18"/>
        </w:rPr>
        <w:t>Dégradation du livre</w:t>
      </w:r>
      <w:r>
        <w:rPr>
          <w:rFonts w:ascii="Arial" w:hAnsi="Arial" w:cs="Arial"/>
          <w:b/>
          <w:sz w:val="18"/>
        </w:rPr>
        <w:t xml:space="preserve"> </w:t>
      </w:r>
      <w:r>
        <w:rPr>
          <w:rFonts w:ascii="Arial" w:hAnsi="Arial" w:cs="Arial"/>
          <w:b/>
          <w:sz w:val="18"/>
        </w:rPr>
        <w:tab/>
      </w:r>
      <w:r w:rsidRPr="00BB025E">
        <w:rPr>
          <w:rFonts w:ascii="Arial" w:hAnsi="Arial" w:cs="Arial"/>
          <w:sz w:val="18"/>
        </w:rPr>
        <w:t>Déclassement de 2 notations</w:t>
      </w:r>
      <w:r>
        <w:rPr>
          <w:rFonts w:ascii="Arial" w:hAnsi="Arial" w:cs="Arial"/>
          <w:sz w:val="18"/>
        </w:rPr>
        <w:t xml:space="preserve"> </w:t>
      </w:r>
      <w:r>
        <w:rPr>
          <w:rFonts w:ascii="Arial" w:hAnsi="Arial" w:cs="Arial"/>
          <w:sz w:val="18"/>
        </w:rPr>
        <w:tab/>
        <w:t xml:space="preserve">  </w:t>
      </w:r>
      <w:r w:rsidRPr="00BB025E">
        <w:rPr>
          <w:rFonts w:ascii="Arial" w:hAnsi="Arial" w:cs="Arial"/>
          <w:sz w:val="18"/>
        </w:rPr>
        <w:t>6 €</w:t>
      </w:r>
    </w:p>
    <w:p w:rsidR="00662370" w:rsidRDefault="00662370" w:rsidP="00662370">
      <w:pPr>
        <w:tabs>
          <w:tab w:val="left" w:pos="2552"/>
          <w:tab w:val="left" w:pos="4962"/>
        </w:tabs>
        <w:ind w:left="180" w:right="-851"/>
        <w:rPr>
          <w:rFonts w:ascii="Arial" w:hAnsi="Arial" w:cs="Arial"/>
          <w:sz w:val="18"/>
        </w:rPr>
      </w:pPr>
      <w:r>
        <w:rPr>
          <w:rFonts w:ascii="Arial" w:hAnsi="Arial" w:cs="Arial"/>
          <w:sz w:val="18"/>
        </w:rPr>
        <w:tab/>
      </w:r>
      <w:r w:rsidRPr="00BB025E">
        <w:rPr>
          <w:rFonts w:ascii="Arial" w:hAnsi="Arial" w:cs="Arial"/>
          <w:sz w:val="18"/>
        </w:rPr>
        <w:t>Déclassement de 3 notations</w:t>
      </w:r>
      <w:r w:rsidRPr="00BB025E">
        <w:rPr>
          <w:rFonts w:ascii="Arial" w:hAnsi="Arial" w:cs="Arial"/>
          <w:sz w:val="18"/>
        </w:rPr>
        <w:tab/>
        <w:t>12 €</w:t>
      </w:r>
    </w:p>
    <w:p w:rsidR="00662370" w:rsidRPr="00BB025E" w:rsidRDefault="00662370" w:rsidP="00662370">
      <w:pPr>
        <w:tabs>
          <w:tab w:val="left" w:pos="2552"/>
          <w:tab w:val="left" w:pos="4962"/>
        </w:tabs>
        <w:ind w:left="180" w:right="-851"/>
        <w:rPr>
          <w:rFonts w:ascii="Arial" w:hAnsi="Arial" w:cs="Arial"/>
          <w:sz w:val="18"/>
        </w:rPr>
      </w:pPr>
      <w:r>
        <w:rPr>
          <w:rFonts w:ascii="Arial" w:hAnsi="Arial" w:cs="Arial"/>
          <w:sz w:val="18"/>
        </w:rPr>
        <w:tab/>
      </w:r>
      <w:r w:rsidRPr="00BB025E">
        <w:rPr>
          <w:rFonts w:ascii="Arial" w:hAnsi="Arial" w:cs="Arial"/>
          <w:sz w:val="18"/>
        </w:rPr>
        <w:t>Déclassement de 4 notations</w:t>
      </w:r>
      <w:r w:rsidRPr="00BB025E">
        <w:rPr>
          <w:rFonts w:ascii="Arial" w:hAnsi="Arial" w:cs="Arial"/>
          <w:sz w:val="18"/>
        </w:rPr>
        <w:tab/>
        <w:t>16 €</w:t>
      </w:r>
    </w:p>
    <w:p w:rsidR="00662370" w:rsidRPr="00BB025E" w:rsidRDefault="00662370" w:rsidP="00662370">
      <w:pPr>
        <w:tabs>
          <w:tab w:val="left" w:pos="3686"/>
        </w:tabs>
        <w:ind w:left="993"/>
        <w:rPr>
          <w:rFonts w:ascii="Arial" w:hAnsi="Arial" w:cs="Arial"/>
          <w:sz w:val="18"/>
        </w:rPr>
      </w:pPr>
      <w:r>
        <w:rPr>
          <w:rFonts w:ascii="Arial" w:hAnsi="Arial" w:cs="Arial"/>
          <w:sz w:val="18"/>
        </w:rPr>
        <w:br w:type="column"/>
      </w:r>
      <w:r w:rsidRPr="00BB025E">
        <w:rPr>
          <w:rFonts w:ascii="Arial" w:hAnsi="Arial" w:cs="Arial"/>
          <w:sz w:val="18"/>
        </w:rPr>
        <w:lastRenderedPageBreak/>
        <w:t xml:space="preserve">4-2 : </w:t>
      </w:r>
      <w:r w:rsidRPr="00BB025E">
        <w:rPr>
          <w:rFonts w:ascii="Arial" w:hAnsi="Arial" w:cs="Arial"/>
          <w:b/>
          <w:sz w:val="18"/>
        </w:rPr>
        <w:t>Perte de livre</w:t>
      </w:r>
      <w:r w:rsidRPr="00BB025E">
        <w:rPr>
          <w:rFonts w:ascii="Arial" w:hAnsi="Arial" w:cs="Arial"/>
          <w:sz w:val="18"/>
        </w:rPr>
        <w:tab/>
      </w:r>
      <w:r>
        <w:rPr>
          <w:rFonts w:ascii="Arial" w:hAnsi="Arial" w:cs="Arial"/>
          <w:sz w:val="18"/>
        </w:rPr>
        <w:t>2</w:t>
      </w:r>
      <w:r w:rsidRPr="00BB025E">
        <w:rPr>
          <w:rFonts w:ascii="Arial" w:hAnsi="Arial" w:cs="Arial"/>
          <w:sz w:val="18"/>
        </w:rPr>
        <w:t>0 €</w:t>
      </w:r>
      <w:r>
        <w:rPr>
          <w:rFonts w:ascii="Arial" w:hAnsi="Arial" w:cs="Arial"/>
          <w:sz w:val="18"/>
        </w:rPr>
        <w:br/>
      </w:r>
      <w:r w:rsidRPr="00BB025E">
        <w:rPr>
          <w:rFonts w:ascii="Arial" w:hAnsi="Arial" w:cs="Arial"/>
          <w:sz w:val="18"/>
        </w:rPr>
        <w:t xml:space="preserve">4-3 : </w:t>
      </w:r>
      <w:r w:rsidRPr="00BB025E">
        <w:rPr>
          <w:rFonts w:ascii="Arial" w:hAnsi="Arial" w:cs="Arial"/>
          <w:b/>
          <w:sz w:val="18"/>
        </w:rPr>
        <w:t>CD manquant</w:t>
      </w:r>
      <w:r w:rsidRPr="00BB025E">
        <w:rPr>
          <w:rFonts w:ascii="Arial" w:hAnsi="Arial" w:cs="Arial"/>
          <w:sz w:val="18"/>
        </w:rPr>
        <w:tab/>
      </w:r>
      <w:r>
        <w:rPr>
          <w:rFonts w:ascii="Arial" w:hAnsi="Arial" w:cs="Arial"/>
          <w:sz w:val="18"/>
        </w:rPr>
        <w:t xml:space="preserve"> </w:t>
      </w:r>
      <w:r w:rsidRPr="00BB025E">
        <w:rPr>
          <w:rFonts w:ascii="Arial" w:hAnsi="Arial" w:cs="Arial"/>
          <w:sz w:val="18"/>
        </w:rPr>
        <w:t xml:space="preserve"> 5 €</w:t>
      </w:r>
      <w:r>
        <w:rPr>
          <w:rFonts w:ascii="Arial" w:hAnsi="Arial" w:cs="Arial"/>
          <w:sz w:val="18"/>
        </w:rPr>
        <w:br/>
      </w:r>
      <w:r w:rsidRPr="00BB025E">
        <w:rPr>
          <w:rFonts w:ascii="Arial" w:hAnsi="Arial" w:cs="Arial"/>
          <w:sz w:val="18"/>
        </w:rPr>
        <w:t xml:space="preserve">4-4 : </w:t>
      </w:r>
      <w:r w:rsidRPr="00BB025E">
        <w:rPr>
          <w:rFonts w:ascii="Arial" w:hAnsi="Arial" w:cs="Arial"/>
          <w:b/>
          <w:sz w:val="18"/>
        </w:rPr>
        <w:t>Livre non couvert</w:t>
      </w:r>
      <w:r w:rsidRPr="00BB025E">
        <w:rPr>
          <w:rFonts w:ascii="Arial" w:hAnsi="Arial" w:cs="Arial"/>
          <w:sz w:val="18"/>
        </w:rPr>
        <w:tab/>
        <w:t xml:space="preserve">  2 €</w:t>
      </w:r>
    </w:p>
    <w:p w:rsidR="00662370" w:rsidRDefault="00662370" w:rsidP="00662370">
      <w:pPr>
        <w:tabs>
          <w:tab w:val="left" w:pos="1440"/>
        </w:tabs>
        <w:rPr>
          <w:rFonts w:ascii="Arial" w:hAnsi="Arial" w:cs="Arial"/>
          <w:sz w:val="18"/>
        </w:rPr>
        <w:sectPr w:rsidR="00662370" w:rsidSect="00FF4DA6">
          <w:type w:val="continuous"/>
          <w:pgSz w:w="11907" w:h="16839" w:code="9"/>
          <w:pgMar w:top="522" w:right="567" w:bottom="567" w:left="567" w:header="135" w:footer="74" w:gutter="0"/>
          <w:pgNumType w:start="1"/>
          <w:cols w:num="2" w:space="283"/>
          <w:docGrid w:linePitch="360"/>
        </w:sectPr>
      </w:pPr>
    </w:p>
    <w:p w:rsidR="00662370" w:rsidRPr="00F0597B" w:rsidRDefault="00662370" w:rsidP="00662370">
      <w:pPr>
        <w:tabs>
          <w:tab w:val="left" w:pos="1440"/>
        </w:tabs>
        <w:ind w:left="142"/>
        <w:rPr>
          <w:rFonts w:ascii="Arial" w:hAnsi="Arial" w:cs="Arial"/>
          <w:sz w:val="12"/>
          <w:szCs w:val="12"/>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 xml:space="preserve">L’état du livre </w:t>
      </w:r>
      <w:r>
        <w:rPr>
          <w:rFonts w:ascii="Arial" w:hAnsi="Arial" w:cs="Arial"/>
          <w:sz w:val="18"/>
        </w:rPr>
        <w:t>est</w:t>
      </w:r>
      <w:r w:rsidRPr="00BB025E">
        <w:rPr>
          <w:rFonts w:ascii="Arial" w:hAnsi="Arial" w:cs="Arial"/>
          <w:sz w:val="18"/>
        </w:rPr>
        <w:t xml:space="preserve"> défini par PEEP Valence et convenu avec l’emprunteur.</w:t>
      </w:r>
      <w:r>
        <w:rPr>
          <w:rFonts w:ascii="Arial" w:hAnsi="Arial" w:cs="Arial"/>
          <w:sz w:val="18"/>
        </w:rPr>
        <w:t xml:space="preserve"> L’état de retour du livre est apprécié par </w:t>
      </w:r>
      <w:r w:rsidRPr="00BB025E">
        <w:rPr>
          <w:rFonts w:ascii="Arial" w:hAnsi="Arial" w:cs="Arial"/>
          <w:sz w:val="18"/>
        </w:rPr>
        <w:t xml:space="preserve"> PEEP Valence</w:t>
      </w:r>
      <w:r>
        <w:rPr>
          <w:rFonts w:ascii="Arial" w:hAnsi="Arial" w:cs="Arial"/>
          <w:sz w:val="18"/>
        </w:rPr>
        <w:t>.</w:t>
      </w:r>
    </w:p>
    <w:p w:rsidR="00662370" w:rsidRPr="007571A2" w:rsidRDefault="00662370" w:rsidP="00662370">
      <w:pPr>
        <w:tabs>
          <w:tab w:val="left" w:pos="1440"/>
        </w:tabs>
        <w:rPr>
          <w:rFonts w:ascii="Arial" w:hAnsi="Arial" w:cs="Arial"/>
          <w:sz w:val="8"/>
          <w:szCs w:val="8"/>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 xml:space="preserve">4-5 : </w:t>
      </w:r>
      <w:r w:rsidRPr="00BB025E">
        <w:rPr>
          <w:rFonts w:ascii="Arial" w:hAnsi="Arial" w:cs="Arial"/>
          <w:b/>
          <w:sz w:val="18"/>
        </w:rPr>
        <w:t>Livres rendus avec retard</w:t>
      </w:r>
    </w:p>
    <w:p w:rsidR="00662370" w:rsidRPr="00BB025E" w:rsidRDefault="00662370" w:rsidP="00662370">
      <w:pPr>
        <w:tabs>
          <w:tab w:val="left" w:pos="1440"/>
        </w:tabs>
        <w:ind w:left="180"/>
        <w:rPr>
          <w:rFonts w:ascii="Arial" w:hAnsi="Arial" w:cs="Arial"/>
          <w:sz w:val="8"/>
          <w:szCs w:val="8"/>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 xml:space="preserve">Une pénalité de </w:t>
      </w:r>
      <w:r w:rsidRPr="00BB025E">
        <w:rPr>
          <w:rFonts w:ascii="Arial" w:hAnsi="Arial" w:cs="Arial"/>
          <w:b/>
          <w:sz w:val="18"/>
        </w:rPr>
        <w:t>5 €</w:t>
      </w:r>
      <w:r w:rsidRPr="00BB025E">
        <w:rPr>
          <w:rFonts w:ascii="Arial" w:hAnsi="Arial" w:cs="Arial"/>
          <w:sz w:val="18"/>
        </w:rPr>
        <w:t xml:space="preserve"> sera demandée par semaine de retard pour toute collection rendue après la date fixée par </w:t>
      </w:r>
      <w:r>
        <w:rPr>
          <w:rFonts w:ascii="Arial" w:hAnsi="Arial" w:cs="Arial"/>
          <w:sz w:val="18"/>
        </w:rPr>
        <w:t>PEEP Valence</w:t>
      </w:r>
      <w:r w:rsidRPr="00BB025E">
        <w:rPr>
          <w:rFonts w:ascii="Arial" w:hAnsi="Arial" w:cs="Arial"/>
          <w:sz w:val="18"/>
        </w:rPr>
        <w:t>.</w:t>
      </w:r>
    </w:p>
    <w:p w:rsidR="00662370" w:rsidRPr="008739BD" w:rsidRDefault="00662370" w:rsidP="00662370">
      <w:pPr>
        <w:tabs>
          <w:tab w:val="left" w:pos="1440"/>
        </w:tabs>
        <w:ind w:left="142"/>
        <w:rPr>
          <w:rFonts w:ascii="Arial" w:hAnsi="Arial" w:cs="Arial"/>
          <w:sz w:val="8"/>
          <w:szCs w:val="8"/>
        </w:rPr>
      </w:pPr>
    </w:p>
    <w:p w:rsidR="00662370" w:rsidRPr="00BB025E" w:rsidRDefault="00662370" w:rsidP="00662370">
      <w:pPr>
        <w:tabs>
          <w:tab w:val="left" w:pos="1440"/>
        </w:tabs>
        <w:ind w:left="180"/>
        <w:rPr>
          <w:rFonts w:ascii="Arial" w:hAnsi="Arial" w:cs="Arial"/>
          <w:b/>
          <w:sz w:val="18"/>
        </w:rPr>
      </w:pPr>
      <w:r w:rsidRPr="00BB025E">
        <w:rPr>
          <w:rFonts w:ascii="Arial" w:hAnsi="Arial" w:cs="Arial"/>
          <w:sz w:val="18"/>
        </w:rPr>
        <w:t xml:space="preserve">4-6 : </w:t>
      </w:r>
      <w:r w:rsidRPr="00BB025E">
        <w:rPr>
          <w:rFonts w:ascii="Arial" w:hAnsi="Arial" w:cs="Arial"/>
          <w:b/>
          <w:sz w:val="18"/>
        </w:rPr>
        <w:t xml:space="preserve">Exigibilité </w:t>
      </w:r>
    </w:p>
    <w:p w:rsidR="00662370" w:rsidRPr="00BB025E" w:rsidRDefault="00662370" w:rsidP="00662370">
      <w:pPr>
        <w:tabs>
          <w:tab w:val="left" w:pos="1440"/>
        </w:tabs>
        <w:ind w:left="180"/>
        <w:rPr>
          <w:rFonts w:ascii="Arial" w:hAnsi="Arial" w:cs="Arial"/>
          <w:b/>
          <w:sz w:val="8"/>
          <w:szCs w:val="8"/>
        </w:rPr>
      </w:pPr>
    </w:p>
    <w:p w:rsidR="00662370" w:rsidRPr="00BB025E" w:rsidRDefault="00662370" w:rsidP="00662370">
      <w:pPr>
        <w:tabs>
          <w:tab w:val="left" w:pos="1440"/>
        </w:tabs>
        <w:ind w:left="180"/>
        <w:rPr>
          <w:rFonts w:ascii="Arial" w:hAnsi="Arial" w:cs="Arial"/>
          <w:sz w:val="18"/>
        </w:rPr>
      </w:pPr>
      <w:r w:rsidRPr="00BB025E">
        <w:rPr>
          <w:rFonts w:ascii="Arial" w:hAnsi="Arial" w:cs="Arial"/>
          <w:sz w:val="18"/>
        </w:rPr>
        <w:t xml:space="preserve">Les pénalités sont exigibles à compter du jour de la restitution des livres. Leur montant global est précisé sur la fiche de prêt ou calculé ultérieurement selon les principes définis ci-dessus. Dans l’attente du règlement de l’indemnité, </w:t>
      </w:r>
      <w:r>
        <w:rPr>
          <w:rFonts w:ascii="Arial" w:hAnsi="Arial" w:cs="Arial"/>
          <w:sz w:val="18"/>
        </w:rPr>
        <w:t xml:space="preserve"> </w:t>
      </w:r>
      <w:r w:rsidRPr="00BB025E">
        <w:rPr>
          <w:rFonts w:ascii="Arial" w:hAnsi="Arial" w:cs="Arial"/>
          <w:sz w:val="18"/>
        </w:rPr>
        <w:t xml:space="preserve">PEEP </w:t>
      </w:r>
      <w:r>
        <w:rPr>
          <w:rFonts w:ascii="Arial" w:hAnsi="Arial" w:cs="Arial"/>
          <w:sz w:val="18"/>
        </w:rPr>
        <w:t xml:space="preserve">Valence </w:t>
      </w:r>
      <w:r w:rsidRPr="00BB025E">
        <w:rPr>
          <w:rFonts w:ascii="Arial" w:hAnsi="Arial" w:cs="Arial"/>
          <w:sz w:val="18"/>
        </w:rPr>
        <w:t>conserve le chèque de caution des livres jusqu’à son paiement.</w:t>
      </w:r>
    </w:p>
    <w:p w:rsidR="00662370" w:rsidRPr="00BB025E" w:rsidRDefault="00662370" w:rsidP="00662370">
      <w:pPr>
        <w:tabs>
          <w:tab w:val="left" w:pos="1440"/>
        </w:tabs>
        <w:ind w:left="180"/>
        <w:rPr>
          <w:rFonts w:ascii="Arial" w:hAnsi="Arial" w:cs="Arial"/>
          <w:sz w:val="8"/>
          <w:szCs w:val="8"/>
        </w:rPr>
      </w:pPr>
    </w:p>
    <w:p w:rsidR="00662370" w:rsidRDefault="00662370" w:rsidP="00662370">
      <w:pPr>
        <w:tabs>
          <w:tab w:val="left" w:pos="1440"/>
        </w:tabs>
        <w:ind w:left="180"/>
        <w:rPr>
          <w:rFonts w:ascii="Arial" w:hAnsi="Arial" w:cs="Arial"/>
          <w:sz w:val="18"/>
        </w:rPr>
      </w:pPr>
      <w:r w:rsidRPr="00BB025E">
        <w:rPr>
          <w:rFonts w:ascii="Arial" w:hAnsi="Arial" w:cs="Arial"/>
          <w:sz w:val="18"/>
        </w:rPr>
        <w:t>S’il n’a pas été possible de calculer le montant total de l’indemnité lors de la restitution des livres, un avis de paiement sera adressé à la famille concernée afin qu’elle puisse régler cette somme le plus rapidement possible.</w:t>
      </w:r>
    </w:p>
    <w:p w:rsidR="00662370" w:rsidRPr="00BB025E" w:rsidRDefault="00662370" w:rsidP="00662370">
      <w:pPr>
        <w:tabs>
          <w:tab w:val="left" w:pos="1440"/>
        </w:tabs>
        <w:ind w:left="180"/>
        <w:rPr>
          <w:rFonts w:ascii="Arial" w:hAnsi="Arial" w:cs="Arial"/>
          <w:sz w:val="18"/>
        </w:rPr>
      </w:pPr>
      <w:r w:rsidRPr="00BB025E">
        <w:rPr>
          <w:rFonts w:ascii="Arial" w:hAnsi="Arial" w:cs="Arial"/>
          <w:b/>
          <w:sz w:val="18"/>
        </w:rPr>
        <w:t>En cas de non-paiement</w:t>
      </w:r>
      <w:r>
        <w:rPr>
          <w:rFonts w:ascii="Arial" w:hAnsi="Arial" w:cs="Arial"/>
          <w:b/>
          <w:sz w:val="18"/>
        </w:rPr>
        <w:t xml:space="preserve">, </w:t>
      </w:r>
      <w:r w:rsidRPr="00BB025E">
        <w:rPr>
          <w:rFonts w:ascii="Arial" w:hAnsi="Arial" w:cs="Arial"/>
          <w:b/>
          <w:sz w:val="18"/>
        </w:rPr>
        <w:t xml:space="preserve">PEEP Valence mettra le chèque de </w:t>
      </w:r>
      <w:r>
        <w:rPr>
          <w:rFonts w:ascii="Arial" w:hAnsi="Arial" w:cs="Arial"/>
          <w:b/>
          <w:sz w:val="18"/>
        </w:rPr>
        <w:t>caution à</w:t>
      </w:r>
      <w:r w:rsidRPr="00BB025E">
        <w:rPr>
          <w:rFonts w:ascii="Arial" w:hAnsi="Arial" w:cs="Arial"/>
          <w:b/>
          <w:sz w:val="18"/>
        </w:rPr>
        <w:t xml:space="preserve"> </w:t>
      </w:r>
      <w:r w:rsidR="006D61AE">
        <w:rPr>
          <w:rFonts w:ascii="Arial" w:hAnsi="Arial" w:cs="Arial"/>
          <w:b/>
          <w:sz w:val="18"/>
        </w:rPr>
        <w:t xml:space="preserve">l’encaissement le </w:t>
      </w:r>
      <w:r w:rsidR="00A478B9">
        <w:rPr>
          <w:rFonts w:ascii="Arial" w:hAnsi="Arial" w:cs="Arial"/>
          <w:b/>
          <w:sz w:val="18"/>
        </w:rPr>
        <w:t>31</w:t>
      </w:r>
      <w:r w:rsidR="006D61AE">
        <w:rPr>
          <w:rFonts w:ascii="Arial" w:hAnsi="Arial" w:cs="Arial"/>
          <w:b/>
          <w:sz w:val="18"/>
        </w:rPr>
        <w:t xml:space="preserve"> </w:t>
      </w:r>
      <w:r>
        <w:rPr>
          <w:rFonts w:ascii="Arial" w:hAnsi="Arial" w:cs="Arial"/>
          <w:b/>
          <w:sz w:val="18"/>
        </w:rPr>
        <w:t xml:space="preserve"> juillet.</w:t>
      </w:r>
      <w:r w:rsidRPr="00BB025E">
        <w:rPr>
          <w:rFonts w:ascii="Arial" w:hAnsi="Arial" w:cs="Arial"/>
          <w:b/>
          <w:sz w:val="18"/>
        </w:rPr>
        <w:t xml:space="preserve"> </w:t>
      </w:r>
    </w:p>
    <w:p w:rsidR="00662370" w:rsidRPr="002971ED" w:rsidRDefault="00662370" w:rsidP="00662370">
      <w:pPr>
        <w:tabs>
          <w:tab w:val="left" w:pos="1440"/>
        </w:tabs>
        <w:ind w:left="180"/>
        <w:rPr>
          <w:rFonts w:ascii="Arial" w:hAnsi="Arial" w:cs="Arial"/>
          <w:b/>
          <w:sz w:val="8"/>
          <w:szCs w:val="8"/>
        </w:rPr>
      </w:pPr>
    </w:p>
    <w:p w:rsidR="00662370" w:rsidRDefault="00662370" w:rsidP="00662370">
      <w:pPr>
        <w:tabs>
          <w:tab w:val="left" w:pos="1440"/>
        </w:tabs>
        <w:ind w:left="180"/>
        <w:rPr>
          <w:rFonts w:ascii="Arial" w:hAnsi="Arial" w:cs="Arial"/>
          <w:sz w:val="18"/>
        </w:rPr>
      </w:pPr>
      <w:r w:rsidRPr="00BB025E">
        <w:rPr>
          <w:rFonts w:ascii="Arial" w:hAnsi="Arial" w:cs="Arial"/>
          <w:sz w:val="18"/>
        </w:rPr>
        <w:t>L’</w:t>
      </w:r>
      <w:r>
        <w:rPr>
          <w:rFonts w:ascii="Arial" w:hAnsi="Arial" w:cs="Arial"/>
          <w:sz w:val="18"/>
        </w:rPr>
        <w:t>accès a</w:t>
      </w:r>
      <w:r w:rsidRPr="00BB025E">
        <w:rPr>
          <w:rFonts w:ascii="Arial" w:hAnsi="Arial" w:cs="Arial"/>
          <w:sz w:val="18"/>
        </w:rPr>
        <w:t>u service « </w:t>
      </w:r>
      <w:r>
        <w:rPr>
          <w:rFonts w:ascii="Arial" w:hAnsi="Arial" w:cs="Arial"/>
          <w:sz w:val="18"/>
        </w:rPr>
        <w:t>Livres scolaires</w:t>
      </w:r>
      <w:r w:rsidRPr="00BB025E">
        <w:rPr>
          <w:rFonts w:ascii="Arial" w:hAnsi="Arial" w:cs="Arial"/>
          <w:sz w:val="18"/>
        </w:rPr>
        <w:t xml:space="preserve"> » </w:t>
      </w:r>
      <w:r>
        <w:rPr>
          <w:rFonts w:ascii="Arial" w:hAnsi="Arial" w:cs="Arial"/>
          <w:sz w:val="18"/>
        </w:rPr>
        <w:t>pourra être refusé à tout</w:t>
      </w:r>
      <w:r w:rsidRPr="00BB025E">
        <w:rPr>
          <w:rFonts w:ascii="Arial" w:hAnsi="Arial" w:cs="Arial"/>
          <w:sz w:val="18"/>
        </w:rPr>
        <w:t xml:space="preserve"> adhérent </w:t>
      </w:r>
      <w:r>
        <w:rPr>
          <w:rFonts w:ascii="Arial" w:hAnsi="Arial" w:cs="Arial"/>
          <w:sz w:val="18"/>
        </w:rPr>
        <w:t>n’ayant</w:t>
      </w:r>
      <w:r w:rsidRPr="00BB025E">
        <w:rPr>
          <w:rFonts w:ascii="Arial" w:hAnsi="Arial" w:cs="Arial"/>
          <w:sz w:val="18"/>
        </w:rPr>
        <w:t xml:space="preserve"> pas réglé les </w:t>
      </w:r>
      <w:r>
        <w:rPr>
          <w:rFonts w:ascii="Arial" w:hAnsi="Arial" w:cs="Arial"/>
          <w:sz w:val="18"/>
        </w:rPr>
        <w:t>pénalités</w:t>
      </w:r>
      <w:r w:rsidRPr="00BB025E">
        <w:rPr>
          <w:rFonts w:ascii="Arial" w:hAnsi="Arial" w:cs="Arial"/>
          <w:sz w:val="18"/>
        </w:rPr>
        <w:t xml:space="preserve"> de l’année précédente.</w:t>
      </w:r>
    </w:p>
    <w:p w:rsidR="00662370" w:rsidRPr="00BB025E" w:rsidRDefault="00662370" w:rsidP="00662370">
      <w:pPr>
        <w:tabs>
          <w:tab w:val="left" w:pos="1440"/>
        </w:tabs>
        <w:ind w:left="180"/>
        <w:rPr>
          <w:rFonts w:ascii="Arial" w:hAnsi="Arial" w:cs="Arial"/>
          <w:sz w:val="18"/>
        </w:rPr>
      </w:pPr>
    </w:p>
    <w:p w:rsidR="00662370" w:rsidRPr="007571A2" w:rsidRDefault="00662370" w:rsidP="00662370">
      <w:pPr>
        <w:pBdr>
          <w:top w:val="single" w:sz="4" w:space="1" w:color="auto"/>
          <w:left w:val="single" w:sz="4" w:space="4" w:color="auto"/>
          <w:bottom w:val="single" w:sz="4" w:space="1" w:color="auto"/>
          <w:right w:val="single" w:sz="4" w:space="4" w:color="auto"/>
        </w:pBdr>
        <w:tabs>
          <w:tab w:val="left" w:pos="1440"/>
        </w:tabs>
        <w:ind w:left="851" w:right="850"/>
        <w:jc w:val="both"/>
        <w:rPr>
          <w:rFonts w:ascii="Arial" w:hAnsi="Arial" w:cs="Arial"/>
          <w:b/>
        </w:rPr>
      </w:pPr>
      <w:r w:rsidRPr="00EA2211">
        <w:rPr>
          <w:rFonts w:ascii="Arial" w:hAnsi="Arial" w:cs="Arial"/>
          <w:b/>
          <w:sz w:val="8"/>
          <w:szCs w:val="8"/>
        </w:rPr>
        <w:br/>
      </w:r>
      <w:r w:rsidRPr="007571A2">
        <w:rPr>
          <w:rFonts w:ascii="Arial" w:hAnsi="Arial" w:cs="Arial"/>
          <w:b/>
        </w:rPr>
        <w:t>Enfin, ce service est assuré par des bénévoles, il est important que chacun en soit conscient et qu’il puisse aussi, pour quelques heures, venir nous aider à pérenniser ce service aux familles.</w:t>
      </w:r>
    </w:p>
    <w:p w:rsidR="00662370" w:rsidRPr="00EA2211" w:rsidRDefault="00662370" w:rsidP="00662370">
      <w:pPr>
        <w:pBdr>
          <w:top w:val="single" w:sz="4" w:space="1" w:color="auto"/>
          <w:left w:val="single" w:sz="4" w:space="4" w:color="auto"/>
          <w:bottom w:val="single" w:sz="4" w:space="1" w:color="auto"/>
          <w:right w:val="single" w:sz="4" w:space="4" w:color="auto"/>
        </w:pBdr>
        <w:tabs>
          <w:tab w:val="left" w:pos="1440"/>
        </w:tabs>
        <w:ind w:left="851" w:right="850"/>
        <w:jc w:val="center"/>
        <w:rPr>
          <w:rFonts w:ascii="Arial" w:hAnsi="Arial" w:cs="Arial"/>
          <w:sz w:val="14"/>
          <w:szCs w:val="14"/>
        </w:rPr>
      </w:pPr>
      <w:r w:rsidRPr="007571A2">
        <w:rPr>
          <w:rFonts w:ascii="Arial" w:hAnsi="Arial" w:cs="Arial"/>
          <w:b/>
        </w:rPr>
        <w:t>Parents, lycéens, f</w:t>
      </w:r>
      <w:r>
        <w:rPr>
          <w:rFonts w:ascii="Arial" w:hAnsi="Arial" w:cs="Arial"/>
          <w:b/>
        </w:rPr>
        <w:t>aites-</w:t>
      </w:r>
      <w:r w:rsidRPr="007571A2">
        <w:rPr>
          <w:rFonts w:ascii="Arial" w:hAnsi="Arial" w:cs="Arial"/>
          <w:b/>
        </w:rPr>
        <w:t>nous connaître vos disponibilités !</w:t>
      </w:r>
    </w:p>
    <w:p w:rsidR="00346378" w:rsidRDefault="007C0510" w:rsidP="00662370">
      <w:pPr>
        <w:widowControl w:val="0"/>
        <w:overflowPunct w:val="0"/>
        <w:autoSpaceDE w:val="0"/>
        <w:autoSpaceDN w:val="0"/>
        <w:adjustRightInd w:val="0"/>
        <w:jc w:val="right"/>
        <w:outlineLvl w:val="0"/>
        <w:rPr>
          <w:rFonts w:ascii="Arial" w:hAnsi="Arial" w:cs="Arial"/>
          <w:bCs/>
          <w:color w:val="000000"/>
          <w:kern w:val="30"/>
          <w:sz w:val="18"/>
          <w:szCs w:val="18"/>
        </w:rPr>
        <w:sectPr w:rsidR="00346378" w:rsidSect="00FF4DA6">
          <w:type w:val="continuous"/>
          <w:pgSz w:w="11907" w:h="16839" w:code="9"/>
          <w:pgMar w:top="522" w:right="567" w:bottom="284" w:left="567" w:header="135" w:footer="74" w:gutter="0"/>
          <w:pgNumType w:start="1"/>
          <w:cols w:space="708"/>
          <w:docGrid w:linePitch="360"/>
        </w:sectPr>
      </w:pPr>
      <w:r>
        <w:rPr>
          <w:rFonts w:ascii="Arial" w:hAnsi="Arial" w:cs="Arial"/>
          <w:bCs/>
          <w:color w:val="000000"/>
          <w:kern w:val="30"/>
          <w:sz w:val="18"/>
          <w:szCs w:val="18"/>
        </w:rPr>
        <w:t xml:space="preserve">Valence, le </w:t>
      </w:r>
      <w:r>
        <w:rPr>
          <w:rFonts w:ascii="Arial" w:hAnsi="Arial" w:cs="Arial"/>
          <w:bCs/>
          <w:color w:val="000000"/>
          <w:kern w:val="30"/>
          <w:sz w:val="18"/>
          <w:szCs w:val="18"/>
        </w:rPr>
        <w:fldChar w:fldCharType="begin"/>
      </w:r>
      <w:r>
        <w:rPr>
          <w:rFonts w:ascii="Arial" w:hAnsi="Arial" w:cs="Arial"/>
          <w:bCs/>
          <w:color w:val="000000"/>
          <w:kern w:val="30"/>
          <w:sz w:val="18"/>
          <w:szCs w:val="18"/>
        </w:rPr>
        <w:instrText xml:space="preserve"> TIME \@ "d MMMM yyyy" </w:instrText>
      </w:r>
      <w:r>
        <w:rPr>
          <w:rFonts w:ascii="Arial" w:hAnsi="Arial" w:cs="Arial"/>
          <w:bCs/>
          <w:color w:val="000000"/>
          <w:kern w:val="30"/>
          <w:sz w:val="18"/>
          <w:szCs w:val="18"/>
        </w:rPr>
        <w:fldChar w:fldCharType="separate"/>
      </w:r>
      <w:r w:rsidR="00922B36">
        <w:rPr>
          <w:rFonts w:ascii="Arial" w:hAnsi="Arial" w:cs="Arial"/>
          <w:bCs/>
          <w:noProof/>
          <w:color w:val="000000"/>
          <w:kern w:val="30"/>
          <w:sz w:val="18"/>
          <w:szCs w:val="18"/>
        </w:rPr>
        <w:t>16 avril 2018</w:t>
      </w:r>
      <w:r>
        <w:rPr>
          <w:rFonts w:ascii="Arial" w:hAnsi="Arial" w:cs="Arial"/>
          <w:bCs/>
          <w:color w:val="000000"/>
          <w:kern w:val="30"/>
          <w:sz w:val="18"/>
          <w:szCs w:val="18"/>
        </w:rPr>
        <w:fldChar w:fldCharType="end"/>
      </w:r>
    </w:p>
    <w:tbl>
      <w:tblPr>
        <w:tblStyle w:val="Grilledutableau"/>
        <w:tblW w:w="11340" w:type="dxa"/>
        <w:jc w:val="center"/>
        <w:tblLayout w:type="fixed"/>
        <w:tblCellMar>
          <w:right w:w="170" w:type="dxa"/>
        </w:tblCellMar>
        <w:tblLook w:val="04A0" w:firstRow="1" w:lastRow="0" w:firstColumn="1" w:lastColumn="0" w:noHBand="0" w:noVBand="1"/>
      </w:tblPr>
      <w:tblGrid>
        <w:gridCol w:w="3942"/>
        <w:gridCol w:w="4961"/>
        <w:gridCol w:w="2410"/>
        <w:gridCol w:w="27"/>
      </w:tblGrid>
      <w:tr w:rsidR="00942E1C" w:rsidTr="00CC7658">
        <w:trPr>
          <w:jc w:val="center"/>
        </w:trPr>
        <w:tc>
          <w:tcPr>
            <w:tcW w:w="11340" w:type="dxa"/>
            <w:gridSpan w:val="4"/>
            <w:tcBorders>
              <w:top w:val="nil"/>
              <w:left w:val="nil"/>
              <w:right w:val="nil"/>
            </w:tcBorders>
          </w:tcPr>
          <w:p w:rsidR="00942E1C" w:rsidRDefault="00942E1C" w:rsidP="00CC7658">
            <w:pPr>
              <w:widowControl w:val="0"/>
              <w:tabs>
                <w:tab w:val="left" w:pos="5676"/>
              </w:tabs>
              <w:overflowPunct w:val="0"/>
              <w:autoSpaceDE w:val="0"/>
              <w:autoSpaceDN w:val="0"/>
              <w:adjustRightInd w:val="0"/>
              <w:rPr>
                <w:rFonts w:ascii="Comic Sans MS" w:hAnsi="Comic Sans MS" w:cs="Comic Sans MS"/>
                <w:bCs/>
                <w:noProof/>
                <w:kern w:val="30"/>
                <w:sz w:val="20"/>
                <w:szCs w:val="20"/>
              </w:rPr>
            </w:pPr>
            <w:r>
              <w:rPr>
                <w:rFonts w:ascii="Comic Sans MS" w:hAnsi="Comic Sans MS" w:cs="Comic Sans MS"/>
                <w:bCs/>
                <w:noProof/>
                <w:kern w:val="30"/>
                <w:sz w:val="20"/>
                <w:szCs w:val="20"/>
              </w:rPr>
              <w:lastRenderedPageBreak/>
              <w:t xml:space="preserve">Dossier adhésion saisi le : </w:t>
            </w:r>
            <w:r>
              <w:rPr>
                <w:rFonts w:ascii="Comic Sans MS" w:hAnsi="Comic Sans MS" w:cs="Comic Sans MS"/>
                <w:bCs/>
                <w:noProof/>
                <w:kern w:val="30"/>
                <w:sz w:val="20"/>
                <w:szCs w:val="20"/>
              </w:rPr>
              <w:tab/>
            </w:r>
            <w:r w:rsidR="00947B96">
              <w:rPr>
                <w:rFonts w:ascii="Comic Sans MS" w:hAnsi="Comic Sans MS" w:cs="Comic Sans MS"/>
                <w:bCs/>
                <w:noProof/>
                <w:kern w:val="30"/>
                <w:sz w:val="20"/>
                <w:szCs w:val="20"/>
              </w:rPr>
              <w:t xml:space="preserve">              </w:t>
            </w:r>
            <w:r>
              <w:rPr>
                <w:rFonts w:ascii="Comic Sans MS" w:hAnsi="Comic Sans MS" w:cs="Comic Sans MS"/>
                <w:bCs/>
                <w:noProof/>
                <w:kern w:val="30"/>
                <w:sz w:val="20"/>
                <w:szCs w:val="20"/>
              </w:rPr>
              <w:t>Dossier clôture saisi le :</w:t>
            </w:r>
          </w:p>
        </w:tc>
      </w:tr>
      <w:tr w:rsidR="00942E1C" w:rsidRPr="003F5A18" w:rsidTr="00CC7658">
        <w:trPr>
          <w:gridAfter w:val="1"/>
          <w:wAfter w:w="27" w:type="dxa"/>
          <w:trHeight w:val="415"/>
          <w:jc w:val="center"/>
        </w:trPr>
        <w:tc>
          <w:tcPr>
            <w:tcW w:w="3942" w:type="dxa"/>
            <w:vMerge w:val="restart"/>
            <w:tcBorders>
              <w:left w:val="single" w:sz="4" w:space="0" w:color="auto"/>
            </w:tcBorders>
            <w:vAlign w:val="center"/>
          </w:tcPr>
          <w:p w:rsidR="00942E1C" w:rsidRPr="003F5A18" w:rsidRDefault="00942E1C" w:rsidP="00CC7658">
            <w:pPr>
              <w:widowControl w:val="0"/>
              <w:overflowPunct w:val="0"/>
              <w:autoSpaceDE w:val="0"/>
              <w:autoSpaceDN w:val="0"/>
              <w:adjustRightInd w:val="0"/>
              <w:jc w:val="center"/>
              <w:rPr>
                <w:rFonts w:ascii="Arial" w:hAnsi="Arial" w:cs="Arial"/>
                <w:bCs/>
                <w:noProof/>
                <w:kern w:val="30"/>
                <w:sz w:val="20"/>
                <w:szCs w:val="20"/>
              </w:rPr>
            </w:pPr>
            <w:r w:rsidRPr="003F5A18">
              <w:rPr>
                <w:rFonts w:ascii="Arial" w:hAnsi="Arial" w:cs="Arial"/>
                <w:bCs/>
                <w:noProof/>
                <w:kern w:val="30"/>
                <w:sz w:val="20"/>
                <w:szCs w:val="20"/>
              </w:rPr>
              <w:drawing>
                <wp:inline distT="0" distB="0" distL="0" distR="0" wp14:anchorId="73578E9D" wp14:editId="01071885">
                  <wp:extent cx="2028825" cy="43533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2028825" cy="435335"/>
                          </a:xfrm>
                          <a:prstGeom prst="rect">
                            <a:avLst/>
                          </a:prstGeom>
                        </pic:spPr>
                      </pic:pic>
                    </a:graphicData>
                  </a:graphic>
                </wp:inline>
              </w:drawing>
            </w:r>
          </w:p>
          <w:p w:rsidR="00942E1C" w:rsidRPr="00713A4E" w:rsidRDefault="00942E1C" w:rsidP="00CC7658">
            <w:pPr>
              <w:widowControl w:val="0"/>
              <w:overflowPunct w:val="0"/>
              <w:autoSpaceDE w:val="0"/>
              <w:autoSpaceDN w:val="0"/>
              <w:adjustRightInd w:val="0"/>
              <w:jc w:val="center"/>
              <w:rPr>
                <w:rFonts w:ascii="Arial" w:hAnsi="Arial" w:cs="Arial"/>
                <w:bCs/>
                <w:noProof/>
                <w:kern w:val="30"/>
                <w:sz w:val="18"/>
                <w:szCs w:val="18"/>
              </w:rPr>
            </w:pPr>
            <w:r w:rsidRPr="00713A4E">
              <w:rPr>
                <w:rFonts w:ascii="Arial" w:hAnsi="Arial" w:cs="Arial"/>
                <w:bCs/>
                <w:noProof/>
                <w:kern w:val="30"/>
                <w:sz w:val="18"/>
                <w:szCs w:val="18"/>
              </w:rPr>
              <w:t>Association des Parents d’Elèves de l’Enseignement Public</w:t>
            </w:r>
          </w:p>
          <w:p w:rsidR="00942E1C" w:rsidRPr="00713A4E" w:rsidRDefault="00942E1C" w:rsidP="00CC7658">
            <w:pPr>
              <w:widowControl w:val="0"/>
              <w:overflowPunct w:val="0"/>
              <w:autoSpaceDE w:val="0"/>
              <w:autoSpaceDN w:val="0"/>
              <w:adjustRightInd w:val="0"/>
              <w:jc w:val="center"/>
              <w:rPr>
                <w:rFonts w:ascii="Arial" w:hAnsi="Arial" w:cs="Arial"/>
                <w:bCs/>
                <w:noProof/>
                <w:kern w:val="30"/>
                <w:sz w:val="18"/>
                <w:szCs w:val="18"/>
              </w:rPr>
            </w:pPr>
            <w:r w:rsidRPr="00713A4E">
              <w:rPr>
                <w:rFonts w:ascii="Arial" w:hAnsi="Arial" w:cs="Arial"/>
                <w:bCs/>
                <w:noProof/>
                <w:kern w:val="30"/>
                <w:sz w:val="18"/>
                <w:szCs w:val="18"/>
              </w:rPr>
              <w:t>Tél. : 04 75 56 01 18</w:t>
            </w:r>
          </w:p>
          <w:p w:rsidR="00942E1C" w:rsidRPr="003F5A18" w:rsidRDefault="00942E1C" w:rsidP="00CC7658">
            <w:pPr>
              <w:widowControl w:val="0"/>
              <w:overflowPunct w:val="0"/>
              <w:autoSpaceDE w:val="0"/>
              <w:autoSpaceDN w:val="0"/>
              <w:adjustRightInd w:val="0"/>
              <w:jc w:val="center"/>
              <w:rPr>
                <w:rFonts w:ascii="Arial" w:hAnsi="Arial" w:cs="Arial"/>
                <w:bCs/>
                <w:noProof/>
                <w:kern w:val="30"/>
                <w:sz w:val="20"/>
                <w:szCs w:val="20"/>
              </w:rPr>
            </w:pPr>
            <w:r w:rsidRPr="00713A4E">
              <w:rPr>
                <w:rFonts w:ascii="Arial" w:hAnsi="Arial" w:cs="Arial"/>
                <w:bCs/>
                <w:noProof/>
                <w:kern w:val="30"/>
                <w:sz w:val="18"/>
                <w:szCs w:val="18"/>
              </w:rPr>
              <w:t xml:space="preserve">Mail : </w:t>
            </w:r>
            <w:hyperlink r:id="rId15" w:history="1">
              <w:r w:rsidRPr="00EC1587">
                <w:rPr>
                  <w:rStyle w:val="Lienhypertexte"/>
                  <w:rFonts w:ascii="Arial" w:hAnsi="Arial" w:cs="Arial"/>
                  <w:bCs/>
                  <w:noProof/>
                  <w:kern w:val="30"/>
                  <w:sz w:val="18"/>
                  <w:szCs w:val="18"/>
                </w:rPr>
                <w:t>secretariat@peep-valence.fr</w:t>
              </w:r>
            </w:hyperlink>
          </w:p>
        </w:tc>
        <w:tc>
          <w:tcPr>
            <w:tcW w:w="4961" w:type="dxa"/>
            <w:vMerge w:val="restart"/>
            <w:vAlign w:val="center"/>
          </w:tcPr>
          <w:p w:rsidR="00942E1C" w:rsidRPr="00361BDE" w:rsidRDefault="006D61AE" w:rsidP="00CC7658">
            <w:pPr>
              <w:widowControl w:val="0"/>
              <w:overflowPunct w:val="0"/>
              <w:autoSpaceDE w:val="0"/>
              <w:autoSpaceDN w:val="0"/>
              <w:adjustRightInd w:val="0"/>
              <w:jc w:val="center"/>
              <w:rPr>
                <w:rFonts w:ascii="Arial" w:hAnsi="Arial" w:cs="Arial"/>
                <w:b/>
                <w:bCs/>
                <w:noProof/>
                <w:kern w:val="30"/>
                <w:sz w:val="28"/>
                <w:szCs w:val="28"/>
              </w:rPr>
            </w:pPr>
            <w:r>
              <w:rPr>
                <w:rFonts w:ascii="Arial" w:hAnsi="Arial" w:cs="Arial"/>
                <w:b/>
                <w:bCs/>
                <w:noProof/>
                <w:kern w:val="30"/>
                <w:sz w:val="28"/>
                <w:szCs w:val="28"/>
              </w:rPr>
              <w:t>LIVRES SCOLAIRES 201</w:t>
            </w:r>
            <w:r w:rsidR="00A478B9">
              <w:rPr>
                <w:rFonts w:ascii="Arial" w:hAnsi="Arial" w:cs="Arial"/>
                <w:b/>
                <w:bCs/>
                <w:noProof/>
                <w:kern w:val="30"/>
                <w:sz w:val="28"/>
                <w:szCs w:val="28"/>
              </w:rPr>
              <w:t>8</w:t>
            </w:r>
            <w:r>
              <w:rPr>
                <w:rFonts w:ascii="Arial" w:hAnsi="Arial" w:cs="Arial"/>
                <w:b/>
                <w:bCs/>
                <w:noProof/>
                <w:kern w:val="30"/>
                <w:sz w:val="28"/>
                <w:szCs w:val="28"/>
              </w:rPr>
              <w:t>/201</w:t>
            </w:r>
            <w:r w:rsidR="00A478B9">
              <w:rPr>
                <w:rFonts w:ascii="Arial" w:hAnsi="Arial" w:cs="Arial"/>
                <w:b/>
                <w:bCs/>
                <w:noProof/>
                <w:kern w:val="30"/>
                <w:sz w:val="28"/>
                <w:szCs w:val="28"/>
              </w:rPr>
              <w:t>9</w:t>
            </w:r>
          </w:p>
          <w:p w:rsidR="00942E1C" w:rsidRPr="00C20F99" w:rsidRDefault="00942E1C" w:rsidP="00CC7658">
            <w:pPr>
              <w:widowControl w:val="0"/>
              <w:overflowPunct w:val="0"/>
              <w:autoSpaceDE w:val="0"/>
              <w:autoSpaceDN w:val="0"/>
              <w:adjustRightInd w:val="0"/>
              <w:jc w:val="center"/>
              <w:rPr>
                <w:rFonts w:ascii="Arial" w:hAnsi="Arial" w:cs="Arial"/>
                <w:bCs/>
                <w:noProof/>
                <w:kern w:val="30"/>
                <w:sz w:val="16"/>
                <w:szCs w:val="16"/>
              </w:rPr>
            </w:pPr>
          </w:p>
          <w:p w:rsidR="00942E1C" w:rsidRPr="00361BDE" w:rsidRDefault="00942E1C" w:rsidP="00CC7658">
            <w:pPr>
              <w:widowControl w:val="0"/>
              <w:overflowPunct w:val="0"/>
              <w:autoSpaceDE w:val="0"/>
              <w:autoSpaceDN w:val="0"/>
              <w:adjustRightInd w:val="0"/>
              <w:jc w:val="center"/>
              <w:rPr>
                <w:rFonts w:ascii="Arial" w:hAnsi="Arial" w:cs="Arial"/>
                <w:bCs/>
                <w:noProof/>
                <w:kern w:val="30"/>
              </w:rPr>
            </w:pPr>
            <w:r w:rsidRPr="00361BDE">
              <w:rPr>
                <w:rFonts w:ascii="Arial" w:hAnsi="Arial" w:cs="Arial"/>
                <w:bCs/>
                <w:noProof/>
                <w:kern w:val="30"/>
              </w:rPr>
              <w:t>Bulletin d’inscription à retourner avant le</w:t>
            </w:r>
          </w:p>
          <w:p w:rsidR="00942E1C" w:rsidRPr="004E7242" w:rsidRDefault="00A478B9" w:rsidP="00CC7658">
            <w:pPr>
              <w:widowControl w:val="0"/>
              <w:overflowPunct w:val="0"/>
              <w:autoSpaceDE w:val="0"/>
              <w:autoSpaceDN w:val="0"/>
              <w:adjustRightInd w:val="0"/>
              <w:jc w:val="center"/>
              <w:rPr>
                <w:rFonts w:ascii="Arial" w:hAnsi="Arial" w:cs="Arial"/>
                <w:b/>
                <w:bCs/>
                <w:noProof/>
                <w:kern w:val="30"/>
                <w:sz w:val="28"/>
                <w:szCs w:val="28"/>
              </w:rPr>
            </w:pPr>
            <w:r>
              <w:rPr>
                <w:rFonts w:ascii="Arial" w:hAnsi="Arial" w:cs="Arial"/>
                <w:b/>
                <w:bCs/>
                <w:noProof/>
                <w:kern w:val="30"/>
                <w:sz w:val="28"/>
                <w:szCs w:val="28"/>
              </w:rPr>
              <w:t>VENDREDI 13</w:t>
            </w:r>
            <w:r w:rsidR="00050427">
              <w:rPr>
                <w:rFonts w:ascii="Arial" w:hAnsi="Arial" w:cs="Arial"/>
                <w:b/>
                <w:bCs/>
                <w:noProof/>
                <w:kern w:val="30"/>
                <w:sz w:val="28"/>
                <w:szCs w:val="28"/>
              </w:rPr>
              <w:t xml:space="preserve"> </w:t>
            </w:r>
            <w:r w:rsidR="00942E1C">
              <w:rPr>
                <w:rFonts w:ascii="Arial" w:hAnsi="Arial" w:cs="Arial"/>
                <w:b/>
                <w:bCs/>
                <w:noProof/>
                <w:kern w:val="30"/>
                <w:sz w:val="28"/>
                <w:szCs w:val="28"/>
              </w:rPr>
              <w:t>JUILLET 201</w:t>
            </w:r>
            <w:r>
              <w:rPr>
                <w:rFonts w:ascii="Arial" w:hAnsi="Arial" w:cs="Arial"/>
                <w:b/>
                <w:bCs/>
                <w:noProof/>
                <w:kern w:val="30"/>
                <w:sz w:val="28"/>
                <w:szCs w:val="28"/>
              </w:rPr>
              <w:t>8</w:t>
            </w:r>
          </w:p>
        </w:tc>
        <w:tc>
          <w:tcPr>
            <w:tcW w:w="2410" w:type="dxa"/>
            <w:tcBorders>
              <w:right w:val="single" w:sz="4" w:space="0" w:color="auto"/>
            </w:tcBorders>
            <w:vAlign w:val="center"/>
          </w:tcPr>
          <w:p w:rsidR="00942E1C" w:rsidRDefault="00942E1C" w:rsidP="00CC7658">
            <w:pPr>
              <w:widowControl w:val="0"/>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Réservé PEEP</w:t>
            </w:r>
          </w:p>
          <w:p w:rsidR="00942E1C" w:rsidRPr="004E7242" w:rsidRDefault="00942E1C" w:rsidP="00CC7658">
            <w:pPr>
              <w:widowControl w:val="0"/>
              <w:overflowPunct w:val="0"/>
              <w:autoSpaceDE w:val="0"/>
              <w:autoSpaceDN w:val="0"/>
              <w:adjustRightInd w:val="0"/>
              <w:jc w:val="center"/>
              <w:rPr>
                <w:rFonts w:ascii="Arial" w:hAnsi="Arial" w:cs="Arial"/>
                <w:b/>
                <w:bCs/>
                <w:noProof/>
                <w:kern w:val="30"/>
              </w:rPr>
            </w:pPr>
            <w:r w:rsidRPr="00191D1A">
              <w:rPr>
                <w:rFonts w:ascii="Arial" w:hAnsi="Arial" w:cs="Arial"/>
                <w:b/>
                <w:bCs/>
                <w:noProof/>
                <w:kern w:val="30"/>
              </w:rPr>
              <w:t>SECONDE</w:t>
            </w:r>
          </w:p>
        </w:tc>
      </w:tr>
      <w:tr w:rsidR="00942E1C" w:rsidRPr="003F5A18" w:rsidTr="00CC7658">
        <w:trPr>
          <w:gridAfter w:val="1"/>
          <w:wAfter w:w="27" w:type="dxa"/>
          <w:trHeight w:val="464"/>
          <w:jc w:val="center"/>
        </w:trPr>
        <w:tc>
          <w:tcPr>
            <w:tcW w:w="3942" w:type="dxa"/>
            <w:vMerge/>
            <w:tcBorders>
              <w:left w:val="single" w:sz="4" w:space="0" w:color="auto"/>
            </w:tcBorders>
          </w:tcPr>
          <w:p w:rsidR="00942E1C" w:rsidRPr="003F5A18" w:rsidRDefault="00942E1C" w:rsidP="00CC7658">
            <w:pPr>
              <w:widowControl w:val="0"/>
              <w:overflowPunct w:val="0"/>
              <w:autoSpaceDE w:val="0"/>
              <w:autoSpaceDN w:val="0"/>
              <w:adjustRightInd w:val="0"/>
              <w:rPr>
                <w:rFonts w:ascii="Arial" w:hAnsi="Arial" w:cs="Arial"/>
                <w:bCs/>
                <w:noProof/>
                <w:kern w:val="30"/>
                <w:sz w:val="20"/>
                <w:szCs w:val="20"/>
              </w:rPr>
            </w:pPr>
          </w:p>
        </w:tc>
        <w:tc>
          <w:tcPr>
            <w:tcW w:w="4961" w:type="dxa"/>
            <w:vMerge/>
          </w:tcPr>
          <w:p w:rsidR="00942E1C" w:rsidRDefault="00942E1C" w:rsidP="00CC7658">
            <w:pPr>
              <w:widowControl w:val="0"/>
              <w:overflowPunct w:val="0"/>
              <w:autoSpaceDE w:val="0"/>
              <w:autoSpaceDN w:val="0"/>
              <w:adjustRightInd w:val="0"/>
              <w:jc w:val="center"/>
              <w:rPr>
                <w:rFonts w:ascii="Arial" w:hAnsi="Arial" w:cs="Arial"/>
                <w:bCs/>
                <w:noProof/>
                <w:kern w:val="30"/>
                <w:sz w:val="28"/>
                <w:szCs w:val="28"/>
              </w:rPr>
            </w:pPr>
          </w:p>
        </w:tc>
        <w:tc>
          <w:tcPr>
            <w:tcW w:w="2410" w:type="dxa"/>
            <w:tcBorders>
              <w:right w:val="single" w:sz="4" w:space="0" w:color="auto"/>
            </w:tcBorders>
          </w:tcPr>
          <w:p w:rsidR="00942E1C" w:rsidRPr="004E7242" w:rsidRDefault="00942E1C" w:rsidP="00CC7658">
            <w:pPr>
              <w:widowControl w:val="0"/>
              <w:overflowPunct w:val="0"/>
              <w:autoSpaceDE w:val="0"/>
              <w:autoSpaceDN w:val="0"/>
              <w:adjustRightInd w:val="0"/>
              <w:rPr>
                <w:rFonts w:ascii="Arial" w:hAnsi="Arial" w:cs="Arial"/>
                <w:bCs/>
                <w:noProof/>
                <w:kern w:val="30"/>
              </w:rPr>
            </w:pPr>
            <w:r>
              <w:rPr>
                <w:rFonts w:ascii="Arial" w:hAnsi="Arial" w:cs="Arial"/>
                <w:bCs/>
                <w:noProof/>
                <w:kern w:val="30"/>
              </w:rPr>
              <w:t>Lycée :</w:t>
            </w:r>
          </w:p>
        </w:tc>
      </w:tr>
      <w:tr w:rsidR="00942E1C" w:rsidRPr="003F5A18" w:rsidTr="00CC7658">
        <w:trPr>
          <w:gridAfter w:val="1"/>
          <w:wAfter w:w="27" w:type="dxa"/>
          <w:trHeight w:val="422"/>
          <w:jc w:val="center"/>
        </w:trPr>
        <w:tc>
          <w:tcPr>
            <w:tcW w:w="3942" w:type="dxa"/>
            <w:vMerge/>
            <w:tcBorders>
              <w:left w:val="single" w:sz="4" w:space="0" w:color="auto"/>
              <w:bottom w:val="single" w:sz="4" w:space="0" w:color="auto"/>
            </w:tcBorders>
          </w:tcPr>
          <w:p w:rsidR="00942E1C" w:rsidRPr="003F5A18" w:rsidRDefault="00942E1C" w:rsidP="00CC7658">
            <w:pPr>
              <w:widowControl w:val="0"/>
              <w:overflowPunct w:val="0"/>
              <w:autoSpaceDE w:val="0"/>
              <w:autoSpaceDN w:val="0"/>
              <w:adjustRightInd w:val="0"/>
              <w:rPr>
                <w:rFonts w:ascii="Arial" w:hAnsi="Arial" w:cs="Arial"/>
                <w:bCs/>
                <w:noProof/>
                <w:kern w:val="30"/>
                <w:sz w:val="20"/>
                <w:szCs w:val="20"/>
              </w:rPr>
            </w:pPr>
          </w:p>
        </w:tc>
        <w:tc>
          <w:tcPr>
            <w:tcW w:w="4961" w:type="dxa"/>
            <w:vMerge/>
            <w:tcBorders>
              <w:bottom w:val="single" w:sz="4" w:space="0" w:color="auto"/>
            </w:tcBorders>
          </w:tcPr>
          <w:p w:rsidR="00942E1C" w:rsidRDefault="00942E1C" w:rsidP="00CC7658">
            <w:pPr>
              <w:widowControl w:val="0"/>
              <w:overflowPunct w:val="0"/>
              <w:autoSpaceDE w:val="0"/>
              <w:autoSpaceDN w:val="0"/>
              <w:adjustRightInd w:val="0"/>
              <w:jc w:val="center"/>
              <w:rPr>
                <w:rFonts w:ascii="Arial" w:hAnsi="Arial" w:cs="Arial"/>
                <w:bCs/>
                <w:noProof/>
                <w:kern w:val="30"/>
                <w:sz w:val="28"/>
                <w:szCs w:val="28"/>
              </w:rPr>
            </w:pPr>
          </w:p>
        </w:tc>
        <w:tc>
          <w:tcPr>
            <w:tcW w:w="2410" w:type="dxa"/>
            <w:tcBorders>
              <w:bottom w:val="single" w:sz="4" w:space="0" w:color="auto"/>
              <w:right w:val="single" w:sz="4" w:space="0" w:color="auto"/>
            </w:tcBorders>
          </w:tcPr>
          <w:p w:rsidR="00942E1C" w:rsidRPr="004E7242" w:rsidRDefault="00942E1C" w:rsidP="00CC7658">
            <w:pPr>
              <w:widowControl w:val="0"/>
              <w:overflowPunct w:val="0"/>
              <w:autoSpaceDE w:val="0"/>
              <w:autoSpaceDN w:val="0"/>
              <w:adjustRightInd w:val="0"/>
              <w:rPr>
                <w:rFonts w:ascii="Arial" w:hAnsi="Arial" w:cs="Arial"/>
                <w:bCs/>
                <w:noProof/>
                <w:kern w:val="30"/>
              </w:rPr>
            </w:pPr>
            <w:r>
              <w:rPr>
                <w:rFonts w:ascii="Arial" w:hAnsi="Arial" w:cs="Arial"/>
                <w:bCs/>
                <w:noProof/>
                <w:kern w:val="30"/>
              </w:rPr>
              <w:t>N° dossier :</w:t>
            </w:r>
          </w:p>
        </w:tc>
      </w:tr>
    </w:tbl>
    <w:p w:rsidR="00942E1C" w:rsidRPr="004532F1" w:rsidRDefault="00942E1C" w:rsidP="00942E1C">
      <w:pPr>
        <w:rPr>
          <w:sz w:val="10"/>
          <w:szCs w:val="10"/>
        </w:rPr>
      </w:pPr>
    </w:p>
    <w:tbl>
      <w:tblPr>
        <w:tblStyle w:val="Grilledutableau"/>
        <w:tblW w:w="11340" w:type="dxa"/>
        <w:jc w:val="center"/>
        <w:tblLayout w:type="fixed"/>
        <w:tblCellMar>
          <w:right w:w="170" w:type="dxa"/>
        </w:tblCellMar>
        <w:tblLook w:val="04A0" w:firstRow="1" w:lastRow="0" w:firstColumn="1" w:lastColumn="0" w:noHBand="0" w:noVBand="1"/>
      </w:tblPr>
      <w:tblGrid>
        <w:gridCol w:w="1619"/>
        <w:gridCol w:w="1047"/>
        <w:gridCol w:w="566"/>
        <w:gridCol w:w="710"/>
        <w:gridCol w:w="916"/>
        <w:gridCol w:w="785"/>
        <w:gridCol w:w="838"/>
        <w:gridCol w:w="1146"/>
        <w:gridCol w:w="1276"/>
        <w:gridCol w:w="7"/>
        <w:gridCol w:w="498"/>
        <w:gridCol w:w="1888"/>
        <w:gridCol w:w="44"/>
      </w:tblGrid>
      <w:tr w:rsidR="00942E1C" w:rsidRPr="000666DD" w:rsidTr="00CC7658">
        <w:trPr>
          <w:trHeight w:val="284"/>
          <w:jc w:val="center"/>
        </w:trPr>
        <w:tc>
          <w:tcPr>
            <w:tcW w:w="11340" w:type="dxa"/>
            <w:gridSpan w:val="13"/>
            <w:tcBorders>
              <w:top w:val="single" w:sz="18" w:space="0" w:color="auto"/>
              <w:left w:val="single" w:sz="18" w:space="0" w:color="auto"/>
              <w:right w:val="single" w:sz="18" w:space="0" w:color="auto"/>
            </w:tcBorders>
            <w:shd w:val="clear" w:color="auto" w:fill="F2F2F2" w:themeFill="background1" w:themeFillShade="F2"/>
            <w:vAlign w:val="center"/>
          </w:tcPr>
          <w:p w:rsidR="00942E1C" w:rsidRPr="000666DD"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0666DD">
              <w:rPr>
                <w:rFonts w:ascii="Arial" w:hAnsi="Arial" w:cs="Arial"/>
                <w:b/>
                <w:bCs/>
                <w:noProof/>
                <w:kern w:val="30"/>
                <w:sz w:val="20"/>
                <w:szCs w:val="20"/>
              </w:rPr>
              <w:t>ELEVE</w:t>
            </w:r>
          </w:p>
        </w:tc>
      </w:tr>
      <w:tr w:rsidR="00942E1C" w:rsidRPr="000666DD" w:rsidTr="00CC7658">
        <w:trPr>
          <w:trHeight w:val="340"/>
          <w:jc w:val="center"/>
        </w:trPr>
        <w:tc>
          <w:tcPr>
            <w:tcW w:w="5643" w:type="dxa"/>
            <w:gridSpan w:val="6"/>
            <w:tcBorders>
              <w:top w:val="single" w:sz="4" w:space="0" w:color="auto"/>
              <w:left w:val="single" w:sz="18" w:space="0" w:color="auto"/>
            </w:tcBorders>
            <w:shd w:val="clear" w:color="auto" w:fill="auto"/>
            <w:vAlign w:val="center"/>
          </w:tcPr>
          <w:p w:rsidR="00942E1C" w:rsidRPr="000666DD" w:rsidRDefault="00942E1C" w:rsidP="00CC7658">
            <w:pPr>
              <w:widowControl w:val="0"/>
              <w:overflowPunct w:val="0"/>
              <w:autoSpaceDE w:val="0"/>
              <w:autoSpaceDN w:val="0"/>
              <w:adjustRightInd w:val="0"/>
              <w:ind w:right="-108"/>
              <w:rPr>
                <w:rFonts w:ascii="Arial" w:hAnsi="Arial" w:cs="Arial"/>
                <w:bCs/>
                <w:noProof/>
                <w:kern w:val="30"/>
                <w:sz w:val="20"/>
                <w:szCs w:val="20"/>
              </w:rPr>
            </w:pPr>
            <w:r w:rsidRPr="000666DD">
              <w:rPr>
                <w:rFonts w:ascii="Arial" w:hAnsi="Arial" w:cs="Arial"/>
                <w:b/>
                <w:bCs/>
                <w:noProof/>
                <w:kern w:val="30"/>
                <w:sz w:val="20"/>
                <w:szCs w:val="20"/>
              </w:rPr>
              <w:t>NOM</w:t>
            </w:r>
            <w:r w:rsidRPr="000666DD">
              <w:rPr>
                <w:rFonts w:ascii="Arial" w:hAnsi="Arial" w:cs="Arial"/>
                <w:bCs/>
                <w:noProof/>
                <w:kern w:val="30"/>
                <w:sz w:val="20"/>
                <w:szCs w:val="20"/>
              </w:rPr>
              <w:t> :</w:t>
            </w:r>
          </w:p>
        </w:tc>
        <w:tc>
          <w:tcPr>
            <w:tcW w:w="5697" w:type="dxa"/>
            <w:gridSpan w:val="7"/>
            <w:tcBorders>
              <w:top w:val="single" w:sz="4" w:space="0" w:color="auto"/>
              <w:right w:val="single" w:sz="18" w:space="0" w:color="auto"/>
            </w:tcBorders>
            <w:shd w:val="clear" w:color="auto" w:fill="auto"/>
            <w:vAlign w:val="center"/>
          </w:tcPr>
          <w:p w:rsidR="00942E1C" w:rsidRPr="004532F1" w:rsidRDefault="001453AD" w:rsidP="00CC7658">
            <w:pPr>
              <w:widowControl w:val="0"/>
              <w:tabs>
                <w:tab w:val="left" w:pos="833"/>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Lycée (sept. 201</w:t>
            </w:r>
            <w:r w:rsidR="00A478B9">
              <w:rPr>
                <w:rFonts w:ascii="Arial" w:hAnsi="Arial" w:cs="Arial"/>
                <w:bCs/>
                <w:noProof/>
                <w:kern w:val="30"/>
                <w:sz w:val="20"/>
                <w:szCs w:val="20"/>
              </w:rPr>
              <w:t>8</w:t>
            </w:r>
            <w:r w:rsidR="00942E1C">
              <w:rPr>
                <w:rFonts w:ascii="Arial" w:hAnsi="Arial" w:cs="Arial"/>
                <w:bCs/>
                <w:noProof/>
                <w:kern w:val="30"/>
                <w:sz w:val="20"/>
                <w:szCs w:val="20"/>
              </w:rPr>
              <w:t>)</w:t>
            </w:r>
          </w:p>
        </w:tc>
      </w:tr>
      <w:tr w:rsidR="00942E1C" w:rsidRPr="000666DD" w:rsidTr="00CC7658">
        <w:trPr>
          <w:trHeight w:val="340"/>
          <w:jc w:val="center"/>
        </w:trPr>
        <w:tc>
          <w:tcPr>
            <w:tcW w:w="5643" w:type="dxa"/>
            <w:gridSpan w:val="6"/>
            <w:tcBorders>
              <w:top w:val="single" w:sz="4" w:space="0" w:color="auto"/>
              <w:left w:val="single" w:sz="18" w:space="0" w:color="auto"/>
            </w:tcBorders>
            <w:shd w:val="clear" w:color="auto" w:fill="auto"/>
            <w:vAlign w:val="center"/>
          </w:tcPr>
          <w:p w:rsidR="00942E1C" w:rsidRPr="004532F1" w:rsidRDefault="00942E1C" w:rsidP="00CC7658">
            <w:pPr>
              <w:widowControl w:val="0"/>
              <w:overflowPunct w:val="0"/>
              <w:autoSpaceDE w:val="0"/>
              <w:autoSpaceDN w:val="0"/>
              <w:adjustRightInd w:val="0"/>
              <w:ind w:right="-108"/>
              <w:rPr>
                <w:rFonts w:ascii="Arial" w:hAnsi="Arial" w:cs="Arial"/>
                <w:b/>
                <w:bCs/>
                <w:noProof/>
                <w:kern w:val="30"/>
                <w:sz w:val="20"/>
                <w:szCs w:val="20"/>
              </w:rPr>
            </w:pPr>
            <w:r>
              <w:rPr>
                <w:rFonts w:ascii="Arial" w:hAnsi="Arial" w:cs="Arial"/>
                <w:b/>
                <w:bCs/>
                <w:noProof/>
                <w:kern w:val="30"/>
                <w:sz w:val="20"/>
                <w:szCs w:val="20"/>
              </w:rPr>
              <w:t>Prénom</w:t>
            </w:r>
          </w:p>
        </w:tc>
        <w:tc>
          <w:tcPr>
            <w:tcW w:w="5697" w:type="dxa"/>
            <w:gridSpan w:val="7"/>
            <w:tcBorders>
              <w:top w:val="single" w:sz="4" w:space="0" w:color="auto"/>
              <w:right w:val="single" w:sz="18" w:space="0" w:color="auto"/>
            </w:tcBorders>
            <w:shd w:val="clear" w:color="auto" w:fill="auto"/>
            <w:vAlign w:val="center"/>
          </w:tcPr>
          <w:p w:rsidR="00942E1C" w:rsidRPr="000666DD" w:rsidRDefault="001453AD" w:rsidP="00CC7658">
            <w:pPr>
              <w:widowControl w:val="0"/>
              <w:tabs>
                <w:tab w:val="left" w:pos="833"/>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Classe </w:t>
            </w:r>
            <w:r w:rsidR="00E20C63">
              <w:rPr>
                <w:rFonts w:ascii="Arial" w:hAnsi="Arial" w:cs="Arial"/>
                <w:bCs/>
                <w:noProof/>
                <w:kern w:val="30"/>
                <w:sz w:val="20"/>
                <w:szCs w:val="20"/>
              </w:rPr>
              <w:t xml:space="preserve"> </w:t>
            </w:r>
            <w:r>
              <w:rPr>
                <w:rFonts w:ascii="Arial" w:hAnsi="Arial" w:cs="Arial"/>
                <w:bCs/>
                <w:noProof/>
                <w:kern w:val="30"/>
                <w:sz w:val="20"/>
                <w:szCs w:val="20"/>
              </w:rPr>
              <w:t xml:space="preserve"> section (sept. 201</w:t>
            </w:r>
            <w:r w:rsidR="00A478B9">
              <w:rPr>
                <w:rFonts w:ascii="Arial" w:hAnsi="Arial" w:cs="Arial"/>
                <w:bCs/>
                <w:noProof/>
                <w:kern w:val="30"/>
                <w:sz w:val="20"/>
                <w:szCs w:val="20"/>
              </w:rPr>
              <w:t>8</w:t>
            </w:r>
            <w:r w:rsidR="00942E1C">
              <w:rPr>
                <w:rFonts w:ascii="Arial" w:hAnsi="Arial" w:cs="Arial"/>
                <w:bCs/>
                <w:noProof/>
                <w:kern w:val="30"/>
                <w:sz w:val="20"/>
                <w:szCs w:val="20"/>
              </w:rPr>
              <w:t>) :</w:t>
            </w:r>
          </w:p>
        </w:tc>
      </w:tr>
      <w:tr w:rsidR="00942E1C" w:rsidRPr="00346067" w:rsidTr="00CC7658">
        <w:trPr>
          <w:trHeight w:val="340"/>
          <w:jc w:val="center"/>
        </w:trPr>
        <w:tc>
          <w:tcPr>
            <w:tcW w:w="5643" w:type="dxa"/>
            <w:gridSpan w:val="6"/>
            <w:tcBorders>
              <w:top w:val="single" w:sz="4" w:space="0" w:color="auto"/>
              <w:left w:val="single" w:sz="18" w:space="0" w:color="auto"/>
              <w:bottom w:val="double" w:sz="6" w:space="0" w:color="auto"/>
            </w:tcBorders>
            <w:shd w:val="clear" w:color="auto" w:fill="auto"/>
            <w:vAlign w:val="center"/>
          </w:tcPr>
          <w:p w:rsidR="00942E1C" w:rsidRDefault="00942E1C" w:rsidP="00CC7658">
            <w:pPr>
              <w:widowControl w:val="0"/>
              <w:tabs>
                <w:tab w:val="left" w:pos="2274"/>
                <w:tab w:val="left" w:pos="3411"/>
                <w:tab w:val="left" w:pos="4536"/>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Date de naissance : </w:t>
            </w:r>
          </w:p>
        </w:tc>
        <w:tc>
          <w:tcPr>
            <w:tcW w:w="5697" w:type="dxa"/>
            <w:gridSpan w:val="7"/>
            <w:tcBorders>
              <w:top w:val="single" w:sz="4" w:space="0" w:color="auto"/>
              <w:bottom w:val="double" w:sz="6" w:space="0" w:color="auto"/>
              <w:right w:val="single" w:sz="18" w:space="0" w:color="auto"/>
            </w:tcBorders>
            <w:shd w:val="clear" w:color="auto" w:fill="auto"/>
            <w:vAlign w:val="center"/>
          </w:tcPr>
          <w:p w:rsidR="00942E1C" w:rsidRPr="00A478B9" w:rsidRDefault="002A259E" w:rsidP="002A259E">
            <w:pPr>
              <w:widowControl w:val="0"/>
              <w:tabs>
                <w:tab w:val="left" w:pos="2160"/>
                <w:tab w:val="left" w:pos="3152"/>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               Externe</w:t>
            </w:r>
            <w:r w:rsidR="00942E1C" w:rsidRPr="000666DD">
              <w:rPr>
                <w:rFonts w:ascii="Arial" w:hAnsi="Arial" w:cs="Arial"/>
                <w:bCs/>
                <w:noProof/>
                <w:kern w:val="30"/>
                <w:sz w:val="20"/>
                <w:szCs w:val="20"/>
              </w:rPr>
              <w:t xml:space="preserve">  </w:t>
            </w:r>
            <w:r w:rsidR="00942E1C" w:rsidRPr="000666DD">
              <w:rPr>
                <w:rFonts w:ascii="Arial" w:hAnsi="Arial" w:cs="Arial"/>
                <w:bCs/>
                <w:noProof/>
                <w:kern w:val="30"/>
              </w:rPr>
              <w:sym w:font="Wingdings" w:char="F06F"/>
            </w:r>
            <w:r w:rsidR="00942E1C" w:rsidRPr="000666DD">
              <w:rPr>
                <w:rFonts w:ascii="Arial" w:hAnsi="Arial" w:cs="Arial"/>
                <w:bCs/>
                <w:noProof/>
                <w:kern w:val="30"/>
                <w:sz w:val="20"/>
                <w:szCs w:val="20"/>
              </w:rPr>
              <w:tab/>
            </w:r>
            <w:r>
              <w:rPr>
                <w:rFonts w:ascii="Arial" w:hAnsi="Arial" w:cs="Arial"/>
                <w:bCs/>
                <w:noProof/>
                <w:kern w:val="30"/>
                <w:sz w:val="20"/>
                <w:szCs w:val="20"/>
              </w:rPr>
              <w:t xml:space="preserve">   </w:t>
            </w:r>
            <w:r w:rsidR="00E20C63">
              <w:rPr>
                <w:rFonts w:ascii="Arial" w:hAnsi="Arial" w:cs="Arial"/>
                <w:bCs/>
                <w:noProof/>
                <w:kern w:val="30"/>
                <w:sz w:val="20"/>
                <w:szCs w:val="20"/>
              </w:rPr>
              <w:t>1/2</w:t>
            </w:r>
            <w:r>
              <w:rPr>
                <w:rFonts w:ascii="Arial" w:hAnsi="Arial" w:cs="Arial"/>
                <w:bCs/>
                <w:noProof/>
                <w:kern w:val="30"/>
                <w:sz w:val="20"/>
                <w:szCs w:val="20"/>
              </w:rPr>
              <w:t xml:space="preserve"> </w:t>
            </w:r>
            <w:r w:rsidR="00E20C63">
              <w:rPr>
                <w:rFonts w:ascii="Arial" w:hAnsi="Arial" w:cs="Arial"/>
                <w:bCs/>
                <w:noProof/>
                <w:kern w:val="30"/>
                <w:sz w:val="20"/>
                <w:szCs w:val="20"/>
              </w:rPr>
              <w:t>pen</w:t>
            </w:r>
            <w:r>
              <w:rPr>
                <w:rFonts w:ascii="Arial" w:hAnsi="Arial" w:cs="Arial"/>
                <w:bCs/>
                <w:noProof/>
                <w:kern w:val="30"/>
                <w:sz w:val="20"/>
                <w:szCs w:val="20"/>
              </w:rPr>
              <w:t xml:space="preserve"> </w:t>
            </w:r>
            <w:r w:rsidR="00E20C63" w:rsidRPr="000666DD">
              <w:rPr>
                <w:rFonts w:ascii="Arial" w:hAnsi="Arial" w:cs="Arial"/>
                <w:bCs/>
                <w:noProof/>
                <w:kern w:val="30"/>
              </w:rPr>
              <w:sym w:font="Wingdings" w:char="F06F"/>
            </w:r>
            <w:r w:rsidR="00E20C63" w:rsidRPr="000666DD">
              <w:rPr>
                <w:rFonts w:ascii="Arial" w:hAnsi="Arial" w:cs="Arial"/>
                <w:bCs/>
                <w:noProof/>
                <w:kern w:val="30"/>
                <w:sz w:val="20"/>
                <w:szCs w:val="20"/>
              </w:rPr>
              <w:tab/>
            </w:r>
            <w:r>
              <w:rPr>
                <w:rFonts w:ascii="Arial" w:hAnsi="Arial" w:cs="Arial"/>
                <w:bCs/>
                <w:noProof/>
                <w:kern w:val="30"/>
                <w:sz w:val="20"/>
                <w:szCs w:val="20"/>
              </w:rPr>
              <w:t xml:space="preserve">      </w:t>
            </w:r>
            <w:r w:rsidR="00A478B9">
              <w:rPr>
                <w:rFonts w:ascii="Arial" w:hAnsi="Arial" w:cs="Arial"/>
                <w:bCs/>
                <w:noProof/>
                <w:kern w:val="30"/>
                <w:sz w:val="20"/>
                <w:szCs w:val="20"/>
              </w:rPr>
              <w:t xml:space="preserve">  </w:t>
            </w:r>
            <w:r>
              <w:rPr>
                <w:rFonts w:ascii="Arial" w:hAnsi="Arial" w:cs="Arial"/>
                <w:bCs/>
                <w:noProof/>
                <w:kern w:val="30"/>
                <w:sz w:val="20"/>
                <w:szCs w:val="20"/>
              </w:rPr>
              <w:t xml:space="preserve">  Interne</w:t>
            </w:r>
            <w:r w:rsidR="00942E1C" w:rsidRPr="000666DD">
              <w:rPr>
                <w:rFonts w:ascii="Arial" w:hAnsi="Arial" w:cs="Arial"/>
                <w:bCs/>
                <w:noProof/>
                <w:kern w:val="30"/>
                <w:sz w:val="20"/>
                <w:szCs w:val="20"/>
              </w:rPr>
              <w:t xml:space="preserve">  </w:t>
            </w:r>
            <w:r w:rsidR="00942E1C" w:rsidRPr="000666DD">
              <w:rPr>
                <w:rFonts w:ascii="Arial" w:hAnsi="Arial" w:cs="Arial"/>
                <w:bCs/>
                <w:noProof/>
                <w:kern w:val="30"/>
              </w:rPr>
              <w:sym w:font="Wingdings" w:char="F06F"/>
            </w:r>
            <w:r w:rsidR="00942E1C" w:rsidRPr="000666DD">
              <w:rPr>
                <w:rFonts w:ascii="Arial" w:hAnsi="Arial" w:cs="Arial"/>
                <w:bCs/>
                <w:noProof/>
                <w:kern w:val="30"/>
              </w:rPr>
              <w:tab/>
            </w:r>
          </w:p>
        </w:tc>
      </w:tr>
      <w:tr w:rsidR="00942E1C" w:rsidRPr="00346067" w:rsidTr="00CC7658">
        <w:trPr>
          <w:trHeight w:val="284"/>
          <w:jc w:val="center"/>
        </w:trPr>
        <w:tc>
          <w:tcPr>
            <w:tcW w:w="6481" w:type="dxa"/>
            <w:gridSpan w:val="7"/>
            <w:tcBorders>
              <w:top w:val="double" w:sz="6" w:space="0" w:color="auto"/>
              <w:left w:val="single" w:sz="18" w:space="0" w:color="auto"/>
            </w:tcBorders>
            <w:shd w:val="clear" w:color="auto" w:fill="F2F2F2" w:themeFill="background1" w:themeFillShade="F2"/>
            <w:vAlign w:val="center"/>
          </w:tcPr>
          <w:p w:rsidR="00942E1C" w:rsidRPr="00346067"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346067">
              <w:rPr>
                <w:rFonts w:ascii="Arial" w:hAnsi="Arial" w:cs="Arial"/>
                <w:b/>
                <w:bCs/>
                <w:noProof/>
                <w:kern w:val="30"/>
                <w:sz w:val="20"/>
                <w:szCs w:val="20"/>
              </w:rPr>
              <w:t>LANGUES VIVANTES</w:t>
            </w:r>
          </w:p>
        </w:tc>
        <w:tc>
          <w:tcPr>
            <w:tcW w:w="4859" w:type="dxa"/>
            <w:gridSpan w:val="6"/>
            <w:tcBorders>
              <w:top w:val="double" w:sz="6" w:space="0" w:color="auto"/>
              <w:right w:val="single" w:sz="18" w:space="0" w:color="auto"/>
            </w:tcBorders>
            <w:shd w:val="clear" w:color="auto" w:fill="F2F2F2" w:themeFill="background1" w:themeFillShade="F2"/>
            <w:vAlign w:val="center"/>
          </w:tcPr>
          <w:p w:rsidR="00942E1C" w:rsidRPr="00346067"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346067">
              <w:rPr>
                <w:rFonts w:ascii="Arial" w:hAnsi="Arial" w:cs="Arial"/>
                <w:b/>
                <w:bCs/>
                <w:noProof/>
                <w:kern w:val="30"/>
                <w:sz w:val="20"/>
                <w:szCs w:val="20"/>
              </w:rPr>
              <w:t>SPECIALITES / OPTIONS</w:t>
            </w:r>
          </w:p>
        </w:tc>
      </w:tr>
      <w:tr w:rsidR="00942E1C" w:rsidTr="00CC7658">
        <w:trPr>
          <w:trHeight w:val="284"/>
          <w:jc w:val="center"/>
        </w:trPr>
        <w:tc>
          <w:tcPr>
            <w:tcW w:w="1619" w:type="dxa"/>
            <w:tcBorders>
              <w:left w:val="single" w:sz="18" w:space="0" w:color="auto"/>
            </w:tcBorders>
            <w:vAlign w:val="center"/>
          </w:tcPr>
          <w:p w:rsidR="00942E1C" w:rsidRPr="00346067"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346067">
              <w:rPr>
                <w:rFonts w:ascii="Arial" w:hAnsi="Arial" w:cs="Arial"/>
                <w:b/>
                <w:bCs/>
                <w:noProof/>
                <w:kern w:val="30"/>
                <w:sz w:val="20"/>
                <w:szCs w:val="20"/>
              </w:rPr>
              <w:t>Langue 1</w:t>
            </w:r>
          </w:p>
        </w:tc>
        <w:tc>
          <w:tcPr>
            <w:tcW w:w="1613" w:type="dxa"/>
            <w:gridSpan w:val="2"/>
            <w:tcBorders>
              <w:bottom w:val="single" w:sz="4" w:space="0" w:color="auto"/>
            </w:tcBorders>
            <w:vAlign w:val="center"/>
          </w:tcPr>
          <w:p w:rsidR="00942E1C" w:rsidRPr="00346067"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346067">
              <w:rPr>
                <w:rFonts w:ascii="Arial" w:hAnsi="Arial" w:cs="Arial"/>
                <w:b/>
                <w:bCs/>
                <w:noProof/>
                <w:kern w:val="30"/>
                <w:sz w:val="20"/>
                <w:szCs w:val="20"/>
              </w:rPr>
              <w:t>Langue 2</w:t>
            </w:r>
          </w:p>
        </w:tc>
        <w:tc>
          <w:tcPr>
            <w:tcW w:w="3249" w:type="dxa"/>
            <w:gridSpan w:val="4"/>
            <w:tcBorders>
              <w:bottom w:val="single" w:sz="4" w:space="0" w:color="auto"/>
            </w:tcBorders>
            <w:vAlign w:val="center"/>
          </w:tcPr>
          <w:p w:rsidR="00942E1C" w:rsidRPr="00346067" w:rsidRDefault="00942E1C" w:rsidP="00CC7658">
            <w:pPr>
              <w:widowControl w:val="0"/>
              <w:tabs>
                <w:tab w:val="left" w:pos="833"/>
              </w:tabs>
              <w:overflowPunct w:val="0"/>
              <w:autoSpaceDE w:val="0"/>
              <w:autoSpaceDN w:val="0"/>
              <w:adjustRightInd w:val="0"/>
              <w:ind w:right="-108"/>
              <w:jc w:val="center"/>
              <w:rPr>
                <w:rFonts w:ascii="Arial" w:hAnsi="Arial" w:cs="Arial"/>
                <w:b/>
                <w:bCs/>
                <w:noProof/>
                <w:kern w:val="30"/>
                <w:sz w:val="20"/>
                <w:szCs w:val="20"/>
              </w:rPr>
            </w:pPr>
            <w:r w:rsidRPr="00346067">
              <w:rPr>
                <w:rFonts w:ascii="Arial" w:hAnsi="Arial" w:cs="Arial"/>
                <w:b/>
                <w:bCs/>
                <w:noProof/>
                <w:kern w:val="30"/>
                <w:sz w:val="20"/>
                <w:szCs w:val="20"/>
              </w:rPr>
              <w:t>Langue 3</w:t>
            </w:r>
            <w:r w:rsidR="00D8113E">
              <w:rPr>
                <w:rFonts w:ascii="Arial" w:hAnsi="Arial" w:cs="Arial"/>
                <w:b/>
                <w:bCs/>
                <w:noProof/>
                <w:kern w:val="30"/>
                <w:sz w:val="20"/>
                <w:szCs w:val="20"/>
              </w:rPr>
              <w:t xml:space="preserve"> ou option</w:t>
            </w:r>
            <w:r>
              <w:rPr>
                <w:rFonts w:ascii="Arial" w:hAnsi="Arial" w:cs="Arial"/>
                <w:b/>
                <w:bCs/>
                <w:noProof/>
                <w:kern w:val="30"/>
                <w:sz w:val="20"/>
                <w:szCs w:val="20"/>
              </w:rPr>
              <w:t xml:space="preserve"> langue</w:t>
            </w:r>
          </w:p>
        </w:tc>
        <w:tc>
          <w:tcPr>
            <w:tcW w:w="2429" w:type="dxa"/>
            <w:gridSpan w:val="3"/>
            <w:vMerge w:val="restart"/>
          </w:tcPr>
          <w:p w:rsidR="00942E1C" w:rsidRDefault="00942E1C" w:rsidP="00CC7658">
            <w:pPr>
              <w:widowControl w:val="0"/>
              <w:tabs>
                <w:tab w:val="left" w:pos="1907"/>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Economie SES</w:t>
            </w:r>
            <w:r>
              <w:rPr>
                <w:rFonts w:ascii="Arial" w:hAnsi="Arial" w:cs="Arial"/>
                <w:bCs/>
                <w:noProof/>
                <w:kern w:val="30"/>
                <w:sz w:val="20"/>
                <w:szCs w:val="20"/>
              </w:rPr>
              <w:tab/>
            </w:r>
            <w:r w:rsidRPr="00573B89">
              <w:rPr>
                <w:rFonts w:ascii="Arial" w:hAnsi="Arial" w:cs="Arial"/>
                <w:bCs/>
                <w:noProof/>
                <w:kern w:val="30"/>
              </w:rPr>
              <w:sym w:font="Wingdings" w:char="F06F"/>
            </w:r>
          </w:p>
          <w:p w:rsidR="00942E1C" w:rsidRPr="000311D8" w:rsidRDefault="00942E1C" w:rsidP="00CC7658">
            <w:pPr>
              <w:widowControl w:val="0"/>
              <w:tabs>
                <w:tab w:val="left" w:pos="1907"/>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 </w:t>
            </w:r>
            <w:r w:rsidRPr="000311D8">
              <w:rPr>
                <w:rFonts w:ascii="Arial" w:hAnsi="Arial" w:cs="Arial"/>
                <w:bCs/>
                <w:noProof/>
                <w:kern w:val="30"/>
                <w:sz w:val="20"/>
                <w:szCs w:val="20"/>
              </w:rPr>
              <w:t>Economie PFEG</w:t>
            </w:r>
            <w:r w:rsidRPr="000311D8">
              <w:rPr>
                <w:rFonts w:ascii="Arial" w:hAnsi="Arial" w:cs="Arial"/>
                <w:bCs/>
                <w:noProof/>
                <w:kern w:val="30"/>
                <w:sz w:val="20"/>
                <w:szCs w:val="20"/>
              </w:rPr>
              <w:tab/>
            </w:r>
            <w:r w:rsidRPr="00573B89">
              <w:rPr>
                <w:rFonts w:ascii="Arial" w:hAnsi="Arial" w:cs="Arial"/>
                <w:bCs/>
                <w:noProof/>
                <w:kern w:val="30"/>
              </w:rPr>
              <w:sym w:font="Wingdings" w:char="F06F"/>
            </w:r>
          </w:p>
          <w:p w:rsidR="00BD3B59" w:rsidRPr="000311D8" w:rsidRDefault="00BD3B59" w:rsidP="00BD3B59">
            <w:pPr>
              <w:widowControl w:val="0"/>
              <w:tabs>
                <w:tab w:val="left" w:pos="1907"/>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Espagnol Bachibac</w:t>
            </w:r>
            <w:r w:rsidRPr="000311D8">
              <w:rPr>
                <w:rFonts w:ascii="Arial" w:hAnsi="Arial" w:cs="Arial"/>
                <w:bCs/>
                <w:noProof/>
                <w:kern w:val="30"/>
                <w:sz w:val="20"/>
                <w:szCs w:val="20"/>
              </w:rPr>
              <w:tab/>
            </w:r>
            <w:r w:rsidRPr="00573B89">
              <w:rPr>
                <w:rFonts w:ascii="Arial" w:hAnsi="Arial" w:cs="Arial"/>
                <w:bCs/>
                <w:noProof/>
                <w:kern w:val="30"/>
              </w:rPr>
              <w:sym w:font="Wingdings" w:char="F06F"/>
            </w:r>
          </w:p>
          <w:p w:rsidR="00BD3B59" w:rsidRPr="000311D8" w:rsidRDefault="00BD3B59" w:rsidP="00BD3B59">
            <w:pPr>
              <w:widowControl w:val="0"/>
              <w:tabs>
                <w:tab w:val="left" w:pos="1907"/>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 Informatique et création </w:t>
            </w:r>
            <w:r w:rsidR="00050427">
              <w:rPr>
                <w:rFonts w:ascii="Arial" w:hAnsi="Arial" w:cs="Arial"/>
                <w:bCs/>
                <w:noProof/>
                <w:kern w:val="30"/>
                <w:sz w:val="20"/>
                <w:szCs w:val="20"/>
              </w:rPr>
              <w:t xml:space="preserve">  </w:t>
            </w:r>
            <w:r>
              <w:rPr>
                <w:rFonts w:ascii="Arial" w:hAnsi="Arial" w:cs="Arial"/>
                <w:bCs/>
                <w:noProof/>
                <w:kern w:val="30"/>
                <w:sz w:val="20"/>
                <w:szCs w:val="20"/>
              </w:rPr>
              <w:t>numérique</w:t>
            </w:r>
            <w:r w:rsidRPr="000311D8">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833"/>
                <w:tab w:val="left" w:pos="1907"/>
              </w:tabs>
              <w:overflowPunct w:val="0"/>
              <w:autoSpaceDE w:val="0"/>
              <w:autoSpaceDN w:val="0"/>
              <w:adjustRightInd w:val="0"/>
              <w:ind w:right="-108"/>
              <w:rPr>
                <w:rFonts w:ascii="Arial" w:hAnsi="Arial" w:cs="Arial"/>
                <w:bCs/>
                <w:noProof/>
                <w:kern w:val="30"/>
              </w:rPr>
            </w:pPr>
          </w:p>
        </w:tc>
        <w:tc>
          <w:tcPr>
            <w:tcW w:w="2430" w:type="dxa"/>
            <w:gridSpan w:val="3"/>
            <w:vMerge w:val="restart"/>
            <w:tcBorders>
              <w:right w:val="single" w:sz="18" w:space="0" w:color="auto"/>
            </w:tcBorders>
          </w:tcPr>
          <w:p w:rsidR="00942E1C" w:rsidRPr="000311D8" w:rsidRDefault="00942E1C" w:rsidP="00CC7658">
            <w:pPr>
              <w:widowControl w:val="0"/>
              <w:tabs>
                <w:tab w:val="left" w:pos="1945"/>
              </w:tabs>
              <w:overflowPunct w:val="0"/>
              <w:autoSpaceDE w:val="0"/>
              <w:autoSpaceDN w:val="0"/>
              <w:adjustRightInd w:val="0"/>
              <w:ind w:right="-108"/>
              <w:rPr>
                <w:rFonts w:ascii="Arial" w:hAnsi="Arial" w:cs="Arial"/>
                <w:bCs/>
                <w:noProof/>
                <w:kern w:val="30"/>
                <w:sz w:val="20"/>
                <w:szCs w:val="20"/>
              </w:rPr>
            </w:pPr>
          </w:p>
        </w:tc>
      </w:tr>
      <w:tr w:rsidR="00942E1C" w:rsidTr="00CC7658">
        <w:trPr>
          <w:trHeight w:val="1113"/>
          <w:jc w:val="center"/>
        </w:trPr>
        <w:tc>
          <w:tcPr>
            <w:tcW w:w="1619" w:type="dxa"/>
            <w:tcBorders>
              <w:left w:val="single" w:sz="18" w:space="0" w:color="auto"/>
              <w:bottom w:val="double" w:sz="6" w:space="0" w:color="auto"/>
            </w:tcBorders>
          </w:tcPr>
          <w:p w:rsidR="00942E1C" w:rsidRDefault="00942E1C" w:rsidP="00CC7658">
            <w:pPr>
              <w:widowControl w:val="0"/>
              <w:tabs>
                <w:tab w:val="left" w:pos="1148"/>
                <w:tab w:val="left" w:pos="1371"/>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Allemand</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 w:val="left" w:pos="1371"/>
                <w:tab w:val="left" w:pos="1424"/>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Anglais</w:t>
            </w:r>
            <w:r>
              <w:rPr>
                <w:rFonts w:ascii="Arial" w:hAnsi="Arial" w:cs="Arial"/>
                <w:bCs/>
                <w:noProof/>
                <w:kern w:val="30"/>
                <w:sz w:val="20"/>
                <w:szCs w:val="20"/>
              </w:rPr>
              <w:tab/>
            </w:r>
            <w:r w:rsidRPr="00573B89">
              <w:rPr>
                <w:rFonts w:ascii="Arial" w:hAnsi="Arial" w:cs="Arial"/>
                <w:bCs/>
                <w:noProof/>
                <w:kern w:val="30"/>
              </w:rPr>
              <w:sym w:font="Wingdings" w:char="F06F"/>
            </w:r>
          </w:p>
        </w:tc>
        <w:tc>
          <w:tcPr>
            <w:tcW w:w="1613" w:type="dxa"/>
            <w:gridSpan w:val="2"/>
            <w:tcBorders>
              <w:bottom w:val="double" w:sz="6" w:space="0" w:color="auto"/>
            </w:tcBorders>
          </w:tcPr>
          <w:p w:rsidR="00942E1C" w:rsidRDefault="00942E1C" w:rsidP="00CC7658">
            <w:pPr>
              <w:widowControl w:val="0"/>
              <w:tabs>
                <w:tab w:val="left" w:pos="1148"/>
                <w:tab w:val="left" w:pos="1371"/>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Allemand</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sz w:val="20"/>
                <w:szCs w:val="20"/>
              </w:rPr>
              <w:t>. Anglais</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rPr>
              <w:t xml:space="preserve">. </w:t>
            </w:r>
            <w:r w:rsidRPr="004469E8">
              <w:rPr>
                <w:rFonts w:ascii="Arial" w:hAnsi="Arial" w:cs="Arial"/>
                <w:bCs/>
                <w:noProof/>
                <w:kern w:val="30"/>
                <w:sz w:val="20"/>
                <w:szCs w:val="20"/>
              </w:rPr>
              <w:t>Espagnol</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rPr>
              <w:t xml:space="preserve">. </w:t>
            </w:r>
            <w:r>
              <w:rPr>
                <w:rFonts w:ascii="Arial" w:hAnsi="Arial" w:cs="Arial"/>
                <w:bCs/>
                <w:noProof/>
                <w:kern w:val="30"/>
                <w:sz w:val="20"/>
                <w:szCs w:val="20"/>
              </w:rPr>
              <w:t>Italien</w:t>
            </w:r>
            <w:r>
              <w:rPr>
                <w:rFonts w:ascii="Arial" w:hAnsi="Arial" w:cs="Arial"/>
                <w:bCs/>
                <w:noProof/>
                <w:kern w:val="30"/>
                <w:sz w:val="20"/>
                <w:szCs w:val="20"/>
              </w:rPr>
              <w:tab/>
            </w:r>
            <w:r w:rsidRPr="00573B89">
              <w:rPr>
                <w:rFonts w:ascii="Arial" w:hAnsi="Arial" w:cs="Arial"/>
                <w:bCs/>
                <w:noProof/>
                <w:kern w:val="30"/>
              </w:rPr>
              <w:sym w:font="Wingdings" w:char="F06F"/>
            </w:r>
          </w:p>
        </w:tc>
        <w:tc>
          <w:tcPr>
            <w:tcW w:w="1626" w:type="dxa"/>
            <w:gridSpan w:val="2"/>
            <w:tcBorders>
              <w:bottom w:val="double" w:sz="6" w:space="0" w:color="auto"/>
              <w:right w:val="nil"/>
            </w:tcBorders>
          </w:tcPr>
          <w:p w:rsidR="00942E1C" w:rsidRDefault="00942E1C" w:rsidP="00CC7658">
            <w:pPr>
              <w:widowControl w:val="0"/>
              <w:tabs>
                <w:tab w:val="left" w:pos="1148"/>
                <w:tab w:val="left" w:pos="1371"/>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Allemand</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sz w:val="20"/>
                <w:szCs w:val="20"/>
              </w:rPr>
              <w:t>. Espagnol</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rPr>
              <w:t xml:space="preserve">. </w:t>
            </w:r>
            <w:r w:rsidRPr="004469E8">
              <w:rPr>
                <w:rFonts w:ascii="Arial" w:hAnsi="Arial" w:cs="Arial"/>
                <w:bCs/>
                <w:noProof/>
                <w:kern w:val="30"/>
                <w:sz w:val="20"/>
                <w:szCs w:val="20"/>
              </w:rPr>
              <w:t>Italien</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tabs>
                <w:tab w:val="left" w:pos="1148"/>
              </w:tabs>
              <w:overflowPunct w:val="0"/>
              <w:autoSpaceDE w:val="0"/>
              <w:autoSpaceDN w:val="0"/>
              <w:adjustRightInd w:val="0"/>
              <w:ind w:left="-334" w:right="-108" w:firstLine="334"/>
              <w:rPr>
                <w:rFonts w:ascii="Arial" w:hAnsi="Arial" w:cs="Arial"/>
                <w:bCs/>
                <w:noProof/>
                <w:kern w:val="30"/>
                <w:sz w:val="20"/>
                <w:szCs w:val="20"/>
              </w:rPr>
            </w:pPr>
            <w:r>
              <w:rPr>
                <w:rFonts w:ascii="Arial" w:hAnsi="Arial" w:cs="Arial"/>
                <w:bCs/>
                <w:noProof/>
                <w:kern w:val="30"/>
              </w:rPr>
              <w:t>.</w:t>
            </w:r>
            <w:r>
              <w:rPr>
                <w:rFonts w:ascii="Arial" w:hAnsi="Arial" w:cs="Arial"/>
                <w:bCs/>
                <w:noProof/>
                <w:kern w:val="30"/>
                <w:sz w:val="20"/>
                <w:szCs w:val="20"/>
              </w:rPr>
              <w:t xml:space="preserve"> Latin</w:t>
            </w:r>
            <w:r>
              <w:rPr>
                <w:rFonts w:ascii="Arial" w:hAnsi="Arial" w:cs="Arial"/>
                <w:bCs/>
                <w:noProof/>
                <w:kern w:val="30"/>
                <w:sz w:val="20"/>
                <w:szCs w:val="20"/>
              </w:rPr>
              <w:tab/>
            </w:r>
            <w:r w:rsidRPr="00573B89">
              <w:rPr>
                <w:rFonts w:ascii="Arial" w:hAnsi="Arial" w:cs="Arial"/>
                <w:bCs/>
                <w:noProof/>
                <w:kern w:val="30"/>
              </w:rPr>
              <w:sym w:font="Wingdings" w:char="F06F"/>
            </w:r>
          </w:p>
        </w:tc>
        <w:tc>
          <w:tcPr>
            <w:tcW w:w="1623" w:type="dxa"/>
            <w:gridSpan w:val="2"/>
            <w:tcBorders>
              <w:left w:val="nil"/>
              <w:bottom w:val="double" w:sz="6" w:space="0" w:color="auto"/>
            </w:tcBorders>
          </w:tcPr>
          <w:p w:rsidR="00942E1C" w:rsidRDefault="00942E1C" w:rsidP="00CC7658">
            <w:pPr>
              <w:widowControl w:val="0"/>
              <w:pBdr>
                <w:right w:val="single" w:sz="4" w:space="4" w:color="auto"/>
              </w:pBdr>
              <w:tabs>
                <w:tab w:val="left" w:pos="1148"/>
                <w:tab w:val="left" w:pos="1371"/>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Chinois</w:t>
            </w:r>
            <w:r>
              <w:rPr>
                <w:rFonts w:ascii="Arial" w:hAnsi="Arial" w:cs="Arial"/>
                <w:bCs/>
                <w:noProof/>
                <w:kern w:val="30"/>
                <w:sz w:val="20"/>
                <w:szCs w:val="20"/>
              </w:rPr>
              <w:tab/>
            </w:r>
            <w:r w:rsidRPr="00573B89">
              <w:rPr>
                <w:rFonts w:ascii="Arial" w:hAnsi="Arial" w:cs="Arial"/>
                <w:bCs/>
                <w:noProof/>
                <w:kern w:val="30"/>
              </w:rPr>
              <w:sym w:font="Wingdings" w:char="F06F"/>
            </w:r>
          </w:p>
          <w:p w:rsidR="00942E1C" w:rsidRDefault="00942E1C" w:rsidP="00CC7658">
            <w:pPr>
              <w:widowControl w:val="0"/>
              <w:pBdr>
                <w:right w:val="single" w:sz="4" w:space="4" w:color="auto"/>
              </w:pBdr>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sz w:val="20"/>
                <w:szCs w:val="20"/>
              </w:rPr>
              <w:t>. Russe</w:t>
            </w:r>
            <w:r>
              <w:rPr>
                <w:rFonts w:ascii="Arial" w:hAnsi="Arial" w:cs="Arial"/>
                <w:bCs/>
                <w:noProof/>
                <w:kern w:val="30"/>
                <w:sz w:val="20"/>
                <w:szCs w:val="20"/>
              </w:rPr>
              <w:tab/>
            </w:r>
            <w:r w:rsidRPr="00573B89">
              <w:rPr>
                <w:rFonts w:ascii="Arial" w:hAnsi="Arial" w:cs="Arial"/>
                <w:bCs/>
                <w:noProof/>
                <w:kern w:val="30"/>
              </w:rPr>
              <w:sym w:font="Wingdings" w:char="F06F"/>
            </w:r>
          </w:p>
          <w:p w:rsidR="00942E1C" w:rsidRPr="004469E8" w:rsidRDefault="00942E1C" w:rsidP="00CC7658">
            <w:pPr>
              <w:widowControl w:val="0"/>
              <w:pBdr>
                <w:right w:val="single" w:sz="4" w:space="4" w:color="auto"/>
              </w:pBdr>
              <w:tabs>
                <w:tab w:val="left" w:pos="1148"/>
              </w:tabs>
              <w:overflowPunct w:val="0"/>
              <w:autoSpaceDE w:val="0"/>
              <w:autoSpaceDN w:val="0"/>
              <w:adjustRightInd w:val="0"/>
              <w:ind w:left="-334" w:right="-108" w:firstLine="334"/>
              <w:rPr>
                <w:rFonts w:ascii="Arial" w:hAnsi="Arial" w:cs="Arial"/>
                <w:bCs/>
                <w:noProof/>
                <w:kern w:val="30"/>
              </w:rPr>
            </w:pPr>
            <w:r>
              <w:rPr>
                <w:rFonts w:ascii="Arial" w:hAnsi="Arial" w:cs="Arial"/>
                <w:bCs/>
                <w:noProof/>
                <w:kern w:val="30"/>
              </w:rPr>
              <w:t xml:space="preserve">. </w:t>
            </w:r>
            <w:r>
              <w:rPr>
                <w:rFonts w:ascii="Arial" w:hAnsi="Arial" w:cs="Arial"/>
                <w:bCs/>
                <w:noProof/>
                <w:kern w:val="30"/>
                <w:sz w:val="20"/>
                <w:szCs w:val="20"/>
              </w:rPr>
              <w:t>Grec</w:t>
            </w:r>
            <w:r>
              <w:rPr>
                <w:rFonts w:ascii="Arial" w:hAnsi="Arial" w:cs="Arial"/>
                <w:bCs/>
                <w:noProof/>
                <w:kern w:val="30"/>
                <w:sz w:val="20"/>
                <w:szCs w:val="20"/>
              </w:rPr>
              <w:tab/>
            </w:r>
            <w:r w:rsidRPr="00573B89">
              <w:rPr>
                <w:rFonts w:ascii="Arial" w:hAnsi="Arial" w:cs="Arial"/>
                <w:bCs/>
                <w:noProof/>
                <w:kern w:val="30"/>
              </w:rPr>
              <w:sym w:font="Wingdings" w:char="F06F"/>
            </w:r>
          </w:p>
        </w:tc>
        <w:tc>
          <w:tcPr>
            <w:tcW w:w="2429" w:type="dxa"/>
            <w:gridSpan w:val="3"/>
            <w:vMerge/>
            <w:tcBorders>
              <w:bottom w:val="double" w:sz="6" w:space="0" w:color="auto"/>
            </w:tcBorders>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2430" w:type="dxa"/>
            <w:gridSpan w:val="3"/>
            <w:vMerge/>
            <w:tcBorders>
              <w:bottom w:val="double" w:sz="6" w:space="0" w:color="auto"/>
              <w:right w:val="single" w:sz="18" w:space="0" w:color="auto"/>
            </w:tcBorders>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r>
      <w:tr w:rsidR="00942E1C" w:rsidRPr="003F5A18" w:rsidTr="00CC7658">
        <w:trPr>
          <w:gridAfter w:val="1"/>
          <w:wAfter w:w="44" w:type="dxa"/>
          <w:trHeight w:val="57"/>
          <w:jc w:val="center"/>
        </w:trPr>
        <w:tc>
          <w:tcPr>
            <w:tcW w:w="3942" w:type="dxa"/>
            <w:gridSpan w:val="4"/>
            <w:tcBorders>
              <w:top w:val="single" w:sz="4" w:space="0" w:color="auto"/>
              <w:left w:val="nil"/>
              <w:bottom w:val="nil"/>
              <w:right w:val="nil"/>
            </w:tcBorders>
          </w:tcPr>
          <w:p w:rsidR="00942E1C" w:rsidRPr="00C20F99" w:rsidRDefault="00942E1C" w:rsidP="00CC7658">
            <w:pPr>
              <w:widowControl w:val="0"/>
              <w:overflowPunct w:val="0"/>
              <w:autoSpaceDE w:val="0"/>
              <w:autoSpaceDN w:val="0"/>
              <w:adjustRightInd w:val="0"/>
              <w:rPr>
                <w:rFonts w:ascii="Arial" w:hAnsi="Arial" w:cs="Arial"/>
                <w:bCs/>
                <w:noProof/>
                <w:kern w:val="30"/>
                <w:sz w:val="8"/>
                <w:szCs w:val="8"/>
              </w:rPr>
            </w:pPr>
          </w:p>
        </w:tc>
        <w:tc>
          <w:tcPr>
            <w:tcW w:w="4961" w:type="dxa"/>
            <w:gridSpan w:val="5"/>
            <w:tcBorders>
              <w:top w:val="single" w:sz="4" w:space="0" w:color="auto"/>
              <w:left w:val="nil"/>
              <w:bottom w:val="nil"/>
              <w:right w:val="nil"/>
            </w:tcBorders>
          </w:tcPr>
          <w:p w:rsidR="00942E1C" w:rsidRPr="00C20F99" w:rsidRDefault="00942E1C" w:rsidP="00CC7658">
            <w:pPr>
              <w:widowControl w:val="0"/>
              <w:overflowPunct w:val="0"/>
              <w:autoSpaceDE w:val="0"/>
              <w:autoSpaceDN w:val="0"/>
              <w:adjustRightInd w:val="0"/>
              <w:jc w:val="center"/>
              <w:rPr>
                <w:rFonts w:ascii="Arial" w:hAnsi="Arial" w:cs="Arial"/>
                <w:bCs/>
                <w:noProof/>
                <w:kern w:val="30"/>
                <w:sz w:val="8"/>
                <w:szCs w:val="8"/>
              </w:rPr>
            </w:pPr>
          </w:p>
        </w:tc>
        <w:tc>
          <w:tcPr>
            <w:tcW w:w="2393" w:type="dxa"/>
            <w:gridSpan w:val="3"/>
            <w:tcBorders>
              <w:top w:val="single" w:sz="4" w:space="0" w:color="auto"/>
              <w:left w:val="nil"/>
              <w:bottom w:val="nil"/>
              <w:right w:val="nil"/>
            </w:tcBorders>
          </w:tcPr>
          <w:p w:rsidR="00942E1C" w:rsidRPr="00C20F99" w:rsidRDefault="00942E1C" w:rsidP="00CC7658">
            <w:pPr>
              <w:widowControl w:val="0"/>
              <w:overflowPunct w:val="0"/>
              <w:autoSpaceDE w:val="0"/>
              <w:autoSpaceDN w:val="0"/>
              <w:adjustRightInd w:val="0"/>
              <w:rPr>
                <w:rFonts w:ascii="Arial" w:hAnsi="Arial" w:cs="Arial"/>
                <w:bCs/>
                <w:noProof/>
                <w:kern w:val="30"/>
                <w:sz w:val="8"/>
                <w:szCs w:val="8"/>
              </w:rPr>
            </w:pPr>
          </w:p>
        </w:tc>
      </w:tr>
      <w:tr w:rsidR="00942E1C" w:rsidTr="00CC7658">
        <w:trPr>
          <w:trHeight w:val="284"/>
          <w:jc w:val="center"/>
        </w:trPr>
        <w:tc>
          <w:tcPr>
            <w:tcW w:w="11340" w:type="dxa"/>
            <w:gridSpan w:val="13"/>
            <w:tcBorders>
              <w:top w:val="single" w:sz="18" w:space="0" w:color="auto"/>
              <w:left w:val="single" w:sz="18" w:space="0" w:color="auto"/>
              <w:bottom w:val="single" w:sz="8" w:space="0" w:color="auto"/>
              <w:right w:val="single" w:sz="18" w:space="0" w:color="auto"/>
            </w:tcBorders>
            <w:shd w:val="clear" w:color="auto" w:fill="F2F2F2" w:themeFill="background1" w:themeFillShade="F2"/>
            <w:vAlign w:val="center"/>
          </w:tcPr>
          <w:p w:rsidR="00942E1C" w:rsidRPr="00573B89" w:rsidRDefault="00942E1C" w:rsidP="00CC7658">
            <w:pPr>
              <w:widowControl w:val="0"/>
              <w:overflowPunct w:val="0"/>
              <w:autoSpaceDE w:val="0"/>
              <w:autoSpaceDN w:val="0"/>
              <w:adjustRightInd w:val="0"/>
              <w:ind w:right="-108"/>
              <w:jc w:val="center"/>
              <w:rPr>
                <w:rFonts w:ascii="Arial" w:hAnsi="Arial" w:cs="Arial"/>
                <w:b/>
                <w:bCs/>
                <w:noProof/>
                <w:kern w:val="30"/>
                <w:sz w:val="20"/>
                <w:szCs w:val="20"/>
              </w:rPr>
            </w:pPr>
            <w:r w:rsidRPr="00573B89">
              <w:rPr>
                <w:rFonts w:ascii="Arial" w:hAnsi="Arial" w:cs="Arial"/>
                <w:b/>
                <w:bCs/>
                <w:noProof/>
                <w:kern w:val="30"/>
                <w:sz w:val="20"/>
                <w:szCs w:val="20"/>
              </w:rPr>
              <w:t>PARENTS</w:t>
            </w:r>
            <w:r>
              <w:rPr>
                <w:rFonts w:ascii="Arial" w:hAnsi="Arial" w:cs="Arial"/>
                <w:b/>
                <w:bCs/>
                <w:noProof/>
                <w:kern w:val="30"/>
                <w:sz w:val="20"/>
                <w:szCs w:val="20"/>
              </w:rPr>
              <w:t xml:space="preserve"> ET/OU RESPONSABLE LEGAL</w:t>
            </w:r>
          </w:p>
        </w:tc>
      </w:tr>
      <w:tr w:rsidR="00942E1C" w:rsidTr="00CC7658">
        <w:trPr>
          <w:trHeight w:val="340"/>
          <w:jc w:val="center"/>
        </w:trPr>
        <w:tc>
          <w:tcPr>
            <w:tcW w:w="5643" w:type="dxa"/>
            <w:gridSpan w:val="6"/>
            <w:tcBorders>
              <w:top w:val="single" w:sz="8" w:space="0" w:color="auto"/>
              <w:left w:val="single" w:sz="18" w:space="0" w:color="auto"/>
              <w:bottom w:val="single" w:sz="4" w:space="0" w:color="auto"/>
              <w:right w:val="single" w:sz="2" w:space="0" w:color="auto"/>
            </w:tcBorders>
            <w:vAlign w:val="center"/>
          </w:tcPr>
          <w:p w:rsidR="00942E1C" w:rsidRDefault="00942E1C" w:rsidP="00CC7658">
            <w:pPr>
              <w:widowControl w:val="0"/>
              <w:overflowPunct w:val="0"/>
              <w:autoSpaceDE w:val="0"/>
              <w:autoSpaceDN w:val="0"/>
              <w:adjustRightInd w:val="0"/>
              <w:ind w:right="-108"/>
              <w:rPr>
                <w:rFonts w:ascii="Arial" w:hAnsi="Arial" w:cs="Arial"/>
                <w:bCs/>
                <w:noProof/>
                <w:kern w:val="30"/>
                <w:sz w:val="20"/>
                <w:szCs w:val="20"/>
              </w:rPr>
            </w:pPr>
            <w:r w:rsidRPr="006C01D6">
              <w:rPr>
                <w:rFonts w:ascii="Arial" w:hAnsi="Arial" w:cs="Arial"/>
                <w:b/>
                <w:bCs/>
                <w:noProof/>
                <w:kern w:val="30"/>
                <w:sz w:val="20"/>
                <w:szCs w:val="20"/>
              </w:rPr>
              <w:t>NOM</w:t>
            </w:r>
            <w:r>
              <w:rPr>
                <w:rFonts w:ascii="Arial" w:hAnsi="Arial" w:cs="Arial"/>
                <w:bCs/>
                <w:noProof/>
                <w:kern w:val="30"/>
                <w:sz w:val="20"/>
                <w:szCs w:val="20"/>
              </w:rPr>
              <w:t> :</w:t>
            </w:r>
          </w:p>
        </w:tc>
        <w:tc>
          <w:tcPr>
            <w:tcW w:w="5697" w:type="dxa"/>
            <w:gridSpan w:val="7"/>
            <w:tcBorders>
              <w:top w:val="single" w:sz="8" w:space="0" w:color="auto"/>
              <w:left w:val="single" w:sz="2" w:space="0" w:color="auto"/>
              <w:bottom w:val="single" w:sz="4" w:space="0" w:color="auto"/>
              <w:right w:val="single" w:sz="18" w:space="0" w:color="auto"/>
            </w:tcBorders>
            <w:vAlign w:val="center"/>
          </w:tcPr>
          <w:p w:rsidR="00942E1C" w:rsidRPr="000666DD" w:rsidRDefault="00942E1C" w:rsidP="00CC7658">
            <w:pPr>
              <w:widowControl w:val="0"/>
              <w:overflowPunct w:val="0"/>
              <w:autoSpaceDE w:val="0"/>
              <w:autoSpaceDN w:val="0"/>
              <w:adjustRightInd w:val="0"/>
              <w:ind w:right="-108"/>
              <w:rPr>
                <w:rFonts w:ascii="Arial" w:hAnsi="Arial" w:cs="Arial"/>
                <w:bCs/>
                <w:noProof/>
                <w:kern w:val="30"/>
                <w:sz w:val="20"/>
                <w:szCs w:val="20"/>
              </w:rPr>
            </w:pPr>
            <w:r>
              <w:rPr>
                <w:rFonts w:ascii="Arial" w:hAnsi="Arial" w:cs="Arial"/>
                <w:b/>
                <w:bCs/>
                <w:noProof/>
                <w:kern w:val="30"/>
                <w:sz w:val="20"/>
                <w:szCs w:val="20"/>
              </w:rPr>
              <w:t>Prénom </w:t>
            </w:r>
            <w:r>
              <w:rPr>
                <w:rFonts w:ascii="Arial" w:hAnsi="Arial" w:cs="Arial"/>
                <w:bCs/>
                <w:noProof/>
                <w:kern w:val="30"/>
                <w:sz w:val="20"/>
                <w:szCs w:val="20"/>
              </w:rPr>
              <w:t>:</w:t>
            </w:r>
          </w:p>
        </w:tc>
      </w:tr>
      <w:tr w:rsidR="00942E1C" w:rsidTr="00CC7658">
        <w:trPr>
          <w:trHeight w:val="393"/>
          <w:jc w:val="center"/>
        </w:trPr>
        <w:tc>
          <w:tcPr>
            <w:tcW w:w="5643" w:type="dxa"/>
            <w:gridSpan w:val="6"/>
            <w:vMerge w:val="restart"/>
            <w:tcBorders>
              <w:left w:val="single" w:sz="18" w:space="0" w:color="auto"/>
              <w:right w:val="single" w:sz="2" w:space="0" w:color="auto"/>
            </w:tcBorders>
            <w:vAlign w:val="center"/>
          </w:tcPr>
          <w:p w:rsidR="00942E1C" w:rsidRDefault="00942E1C" w:rsidP="00CC7658">
            <w:pPr>
              <w:widowControl w:val="0"/>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 xml:space="preserve">Adresse : </w:t>
            </w:r>
          </w:p>
        </w:tc>
        <w:tc>
          <w:tcPr>
            <w:tcW w:w="5697" w:type="dxa"/>
            <w:gridSpan w:val="7"/>
            <w:tcBorders>
              <w:left w:val="single" w:sz="2" w:space="0" w:color="auto"/>
              <w:bottom w:val="single" w:sz="4" w:space="0" w:color="auto"/>
              <w:right w:val="single" w:sz="18" w:space="0" w:color="auto"/>
            </w:tcBorders>
            <w:vAlign w:val="center"/>
          </w:tcPr>
          <w:p w:rsidR="00942E1C" w:rsidRDefault="00942E1C" w:rsidP="00CC7658">
            <w:pPr>
              <w:widowControl w:val="0"/>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CP :</w:t>
            </w:r>
          </w:p>
        </w:tc>
      </w:tr>
      <w:tr w:rsidR="00942E1C" w:rsidTr="00CC7658">
        <w:trPr>
          <w:trHeight w:val="340"/>
          <w:jc w:val="center"/>
        </w:trPr>
        <w:tc>
          <w:tcPr>
            <w:tcW w:w="5643" w:type="dxa"/>
            <w:gridSpan w:val="6"/>
            <w:vMerge/>
            <w:tcBorders>
              <w:left w:val="single" w:sz="18" w:space="0" w:color="auto"/>
              <w:bottom w:val="single" w:sz="2" w:space="0" w:color="auto"/>
              <w:right w:val="single" w:sz="2" w:space="0" w:color="auto"/>
            </w:tcBorders>
            <w:vAlign w:val="center"/>
          </w:tcPr>
          <w:p w:rsidR="00942E1C" w:rsidRDefault="00942E1C" w:rsidP="00CC7658">
            <w:pPr>
              <w:widowControl w:val="0"/>
              <w:overflowPunct w:val="0"/>
              <w:autoSpaceDE w:val="0"/>
              <w:autoSpaceDN w:val="0"/>
              <w:adjustRightInd w:val="0"/>
              <w:ind w:right="-108"/>
              <w:rPr>
                <w:rFonts w:ascii="Arial" w:hAnsi="Arial" w:cs="Arial"/>
                <w:bCs/>
                <w:noProof/>
                <w:kern w:val="30"/>
                <w:sz w:val="20"/>
                <w:szCs w:val="20"/>
              </w:rPr>
            </w:pPr>
          </w:p>
        </w:tc>
        <w:tc>
          <w:tcPr>
            <w:tcW w:w="5697" w:type="dxa"/>
            <w:gridSpan w:val="7"/>
            <w:tcBorders>
              <w:left w:val="single" w:sz="2" w:space="0" w:color="auto"/>
              <w:bottom w:val="single" w:sz="2" w:space="0" w:color="auto"/>
              <w:right w:val="single" w:sz="18" w:space="0" w:color="auto"/>
            </w:tcBorders>
            <w:vAlign w:val="center"/>
          </w:tcPr>
          <w:p w:rsidR="00942E1C" w:rsidRDefault="00942E1C" w:rsidP="00CC7658">
            <w:pPr>
              <w:widowControl w:val="0"/>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Ville :</w:t>
            </w:r>
          </w:p>
        </w:tc>
      </w:tr>
      <w:tr w:rsidR="00942E1C" w:rsidTr="00CC7658">
        <w:trPr>
          <w:trHeight w:val="454"/>
          <w:jc w:val="center"/>
        </w:trPr>
        <w:tc>
          <w:tcPr>
            <w:tcW w:w="5643" w:type="dxa"/>
            <w:gridSpan w:val="6"/>
            <w:tcBorders>
              <w:top w:val="single" w:sz="2" w:space="0" w:color="auto"/>
              <w:left w:val="single" w:sz="18" w:space="0" w:color="auto"/>
              <w:bottom w:val="single" w:sz="2" w:space="0" w:color="auto"/>
              <w:right w:val="single" w:sz="2" w:space="0" w:color="auto"/>
            </w:tcBorders>
            <w:vAlign w:val="center"/>
          </w:tcPr>
          <w:p w:rsidR="00942E1C" w:rsidRDefault="00942E1C" w:rsidP="00CC7658">
            <w:pPr>
              <w:widowControl w:val="0"/>
              <w:tabs>
                <w:tab w:val="left" w:pos="861"/>
                <w:tab w:val="right" w:pos="10212"/>
              </w:tabs>
              <w:overflowPunct w:val="0"/>
              <w:autoSpaceDE w:val="0"/>
              <w:autoSpaceDN w:val="0"/>
              <w:adjustRightInd w:val="0"/>
              <w:spacing w:before="100"/>
              <w:ind w:right="-108"/>
              <w:jc w:val="both"/>
              <w:rPr>
                <w:rFonts w:ascii="Arial" w:hAnsi="Arial" w:cs="Arial"/>
                <w:bCs/>
                <w:noProof/>
                <w:kern w:val="30"/>
                <w:sz w:val="20"/>
                <w:szCs w:val="20"/>
              </w:rPr>
            </w:pPr>
            <w:r>
              <w:rPr>
                <w:rFonts w:ascii="Arial" w:hAnsi="Arial" w:cs="Arial"/>
                <w:bCs/>
                <w:noProof/>
                <w:kern w:val="30"/>
                <w:sz w:val="20"/>
                <w:szCs w:val="20"/>
              </w:rPr>
              <w:t>Tél. domicile   |__,__|__,__|__,__|__,__|__,__|</w:t>
            </w:r>
          </w:p>
        </w:tc>
        <w:tc>
          <w:tcPr>
            <w:tcW w:w="5697" w:type="dxa"/>
            <w:gridSpan w:val="7"/>
            <w:tcBorders>
              <w:top w:val="single" w:sz="2" w:space="0" w:color="auto"/>
              <w:left w:val="single" w:sz="2" w:space="0" w:color="auto"/>
              <w:bottom w:val="single" w:sz="2" w:space="0" w:color="auto"/>
              <w:right w:val="single" w:sz="18" w:space="0" w:color="auto"/>
            </w:tcBorders>
            <w:vAlign w:val="center"/>
          </w:tcPr>
          <w:p w:rsidR="00942E1C" w:rsidRDefault="00942E1C" w:rsidP="00CC7658">
            <w:pPr>
              <w:widowControl w:val="0"/>
              <w:tabs>
                <w:tab w:val="left" w:pos="861"/>
                <w:tab w:val="right" w:pos="10212"/>
              </w:tabs>
              <w:overflowPunct w:val="0"/>
              <w:autoSpaceDE w:val="0"/>
              <w:autoSpaceDN w:val="0"/>
              <w:adjustRightInd w:val="0"/>
              <w:spacing w:before="100"/>
              <w:ind w:right="-108"/>
              <w:rPr>
                <w:rFonts w:ascii="Arial" w:hAnsi="Arial" w:cs="Arial"/>
                <w:bCs/>
                <w:noProof/>
                <w:kern w:val="30"/>
                <w:sz w:val="20"/>
                <w:szCs w:val="20"/>
              </w:rPr>
            </w:pPr>
            <w:r>
              <w:rPr>
                <w:rFonts w:ascii="Arial" w:hAnsi="Arial" w:cs="Arial"/>
                <w:bCs/>
                <w:noProof/>
                <w:kern w:val="30"/>
                <w:sz w:val="20"/>
                <w:szCs w:val="20"/>
              </w:rPr>
              <w:t>Tél. portable   |__,__|__,__|__,__|__,__|__,__|</w:t>
            </w:r>
          </w:p>
        </w:tc>
      </w:tr>
      <w:tr w:rsidR="00942E1C" w:rsidTr="00CC7658">
        <w:trPr>
          <w:trHeight w:val="454"/>
          <w:jc w:val="center"/>
        </w:trPr>
        <w:tc>
          <w:tcPr>
            <w:tcW w:w="11340" w:type="dxa"/>
            <w:gridSpan w:val="13"/>
            <w:tcBorders>
              <w:top w:val="single" w:sz="2" w:space="0" w:color="auto"/>
              <w:left w:val="single" w:sz="18" w:space="0" w:color="auto"/>
              <w:right w:val="single" w:sz="18" w:space="0" w:color="auto"/>
            </w:tcBorders>
            <w:vAlign w:val="center"/>
          </w:tcPr>
          <w:p w:rsidR="00942E1C" w:rsidRPr="00CA6DC3" w:rsidRDefault="00942E1C" w:rsidP="00CC7658">
            <w:pPr>
              <w:widowControl w:val="0"/>
              <w:tabs>
                <w:tab w:val="center" w:pos="5706"/>
                <w:tab w:val="right" w:pos="11063"/>
              </w:tabs>
              <w:overflowPunct w:val="0"/>
              <w:autoSpaceDE w:val="0"/>
              <w:autoSpaceDN w:val="0"/>
              <w:adjustRightInd w:val="0"/>
              <w:ind w:right="-108"/>
              <w:rPr>
                <w:rFonts w:ascii="Arial" w:hAnsi="Arial" w:cs="Arial"/>
                <w:bCs/>
                <w:noProof/>
                <w:kern w:val="30"/>
                <w:sz w:val="16"/>
                <w:szCs w:val="16"/>
              </w:rPr>
            </w:pPr>
          </w:p>
          <w:p w:rsidR="00942E1C" w:rsidRDefault="00942E1C" w:rsidP="00CC7658">
            <w:pPr>
              <w:widowControl w:val="0"/>
              <w:tabs>
                <w:tab w:val="center" w:pos="5706"/>
                <w:tab w:val="right" w:pos="11063"/>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Mail :</w:t>
            </w:r>
          </w:p>
          <w:p w:rsidR="00942E1C" w:rsidRPr="00CA6DC3" w:rsidRDefault="00942E1C" w:rsidP="00CC7658">
            <w:pPr>
              <w:widowControl w:val="0"/>
              <w:tabs>
                <w:tab w:val="center" w:pos="5706"/>
                <w:tab w:val="right" w:pos="11063"/>
              </w:tabs>
              <w:overflowPunct w:val="0"/>
              <w:autoSpaceDE w:val="0"/>
              <w:autoSpaceDN w:val="0"/>
              <w:adjustRightInd w:val="0"/>
              <w:ind w:right="-108"/>
              <w:rPr>
                <w:rFonts w:ascii="Arial" w:hAnsi="Arial" w:cs="Arial"/>
                <w:b/>
                <w:bCs/>
                <w:noProof/>
                <w:kern w:val="30"/>
                <w:sz w:val="6"/>
                <w:szCs w:val="6"/>
              </w:rPr>
            </w:pPr>
            <w:r w:rsidRPr="00CA6DC3">
              <w:rPr>
                <w:rFonts w:ascii="Arial" w:hAnsi="Arial" w:cs="Arial"/>
                <w:bCs/>
                <w:noProof/>
                <w:kern w:val="30"/>
                <w:sz w:val="6"/>
                <w:szCs w:val="6"/>
              </w:rPr>
              <mc:AlternateContent>
                <mc:Choice Requires="wps">
                  <w:drawing>
                    <wp:anchor distT="0" distB="0" distL="114300" distR="114300" simplePos="0" relativeHeight="251668992" behindDoc="0" locked="0" layoutInCell="1" allowOverlap="1" wp14:anchorId="6DF0B344" wp14:editId="461A21F4">
                      <wp:simplePos x="733425" y="2819400"/>
                      <wp:positionH relativeFrom="margin">
                        <wp:posOffset>476250</wp:posOffset>
                      </wp:positionH>
                      <wp:positionV relativeFrom="margin">
                        <wp:posOffset>232410</wp:posOffset>
                      </wp:positionV>
                      <wp:extent cx="6410325" cy="0"/>
                      <wp:effectExtent l="0" t="0" r="9525" b="19050"/>
                      <wp:wrapSquare wrapText="bothSides"/>
                      <wp:docPr id="5" name="Connecteur droit 5"/>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041FA" id="Connecteur droit 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7.5pt,18.3pt" to="54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" strokecolor="black [3213]">
                      <w10:wrap type="square" anchorx="margin" anchory="margin"/>
                    </v:line>
                  </w:pict>
                </mc:Fallback>
              </mc:AlternateContent>
            </w:r>
          </w:p>
          <w:p w:rsidR="00942E1C" w:rsidRDefault="00942E1C" w:rsidP="00CC7658">
            <w:pPr>
              <w:widowControl w:val="0"/>
              <w:tabs>
                <w:tab w:val="center" w:pos="5706"/>
                <w:tab w:val="right" w:pos="11063"/>
              </w:tabs>
              <w:overflowPunct w:val="0"/>
              <w:autoSpaceDE w:val="0"/>
              <w:autoSpaceDN w:val="0"/>
              <w:adjustRightInd w:val="0"/>
              <w:ind w:right="-108"/>
              <w:jc w:val="center"/>
              <w:rPr>
                <w:rFonts w:ascii="Arial" w:hAnsi="Arial" w:cs="Arial"/>
                <w:bCs/>
                <w:noProof/>
                <w:kern w:val="30"/>
                <w:sz w:val="20"/>
                <w:szCs w:val="20"/>
              </w:rPr>
            </w:pPr>
            <w:r w:rsidRPr="009C615F">
              <w:rPr>
                <w:rFonts w:ascii="Arial" w:hAnsi="Arial" w:cs="Arial"/>
                <w:b/>
                <w:bCs/>
                <w:noProof/>
                <w:kern w:val="30"/>
                <w:sz w:val="16"/>
                <w:szCs w:val="16"/>
              </w:rPr>
              <w:t>Observations : Téléphones et mail obliga</w:t>
            </w:r>
            <w:r>
              <w:rPr>
                <w:rFonts w:ascii="Arial" w:hAnsi="Arial" w:cs="Arial"/>
                <w:b/>
                <w:bCs/>
                <w:noProof/>
                <w:kern w:val="30"/>
                <w:sz w:val="16"/>
                <w:szCs w:val="16"/>
              </w:rPr>
              <w:t>t</w:t>
            </w:r>
            <w:r w:rsidRPr="009C615F">
              <w:rPr>
                <w:rFonts w:ascii="Arial" w:hAnsi="Arial" w:cs="Arial"/>
                <w:b/>
                <w:bCs/>
                <w:noProof/>
                <w:kern w:val="30"/>
                <w:sz w:val="16"/>
                <w:szCs w:val="16"/>
              </w:rPr>
              <w:t>oires</w:t>
            </w:r>
            <w:r>
              <w:rPr>
                <w:rFonts w:ascii="Arial" w:hAnsi="Arial" w:cs="Arial"/>
                <w:b/>
                <w:bCs/>
                <w:noProof/>
                <w:kern w:val="30"/>
                <w:sz w:val="16"/>
                <w:szCs w:val="16"/>
              </w:rPr>
              <w:t xml:space="preserve"> – Ecrire votre mail EN MAJUSCULE pour une meilleure lisibilité</w:t>
            </w:r>
          </w:p>
        </w:tc>
      </w:tr>
      <w:tr w:rsidR="00942E1C" w:rsidTr="00CC7658">
        <w:trPr>
          <w:trHeight w:val="730"/>
          <w:jc w:val="center"/>
        </w:trPr>
        <w:tc>
          <w:tcPr>
            <w:tcW w:w="2666" w:type="dxa"/>
            <w:gridSpan w:val="2"/>
            <w:tcBorders>
              <w:top w:val="single" w:sz="12" w:space="0" w:color="auto"/>
              <w:left w:val="single" w:sz="18" w:space="0" w:color="auto"/>
              <w:bottom w:val="double" w:sz="6" w:space="0" w:color="auto"/>
              <w:right w:val="nil"/>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Je suis prêt à m’investir</w:t>
            </w:r>
          </w:p>
          <w:p w:rsidR="00942E1C" w:rsidRPr="005D41C0"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r>
              <w:rPr>
                <w:rFonts w:ascii="Arial" w:hAnsi="Arial" w:cs="Arial"/>
                <w:bCs/>
                <w:noProof/>
                <w:kern w:val="30"/>
                <w:sz w:val="20"/>
                <w:szCs w:val="20"/>
              </w:rPr>
              <w:t>comme parent Peep au : </w:t>
            </w:r>
          </w:p>
        </w:tc>
        <w:tc>
          <w:tcPr>
            <w:tcW w:w="2977" w:type="dxa"/>
            <w:gridSpan w:val="4"/>
            <w:tcBorders>
              <w:top w:val="single" w:sz="12" w:space="0" w:color="auto"/>
              <w:left w:val="nil"/>
              <w:bottom w:val="double" w:sz="6" w:space="0" w:color="auto"/>
              <w:right w:val="nil"/>
            </w:tcBorders>
            <w:vAlign w:val="center"/>
          </w:tcPr>
          <w:p w:rsidR="00942E1C" w:rsidRPr="00191D1A" w:rsidRDefault="00942E1C" w:rsidP="00CC7658">
            <w:pPr>
              <w:widowControl w:val="0"/>
              <w:overflowPunct w:val="0"/>
              <w:autoSpaceDE w:val="0"/>
              <w:autoSpaceDN w:val="0"/>
              <w:adjustRightInd w:val="0"/>
              <w:spacing w:after="50"/>
              <w:ind w:right="-108"/>
              <w:rPr>
                <w:rFonts w:ascii="Arial" w:hAnsi="Arial" w:cs="Arial"/>
                <w:bCs/>
                <w:noProof/>
                <w:kern w:val="30"/>
                <w:sz w:val="8"/>
                <w:szCs w:val="8"/>
              </w:rPr>
            </w:pPr>
          </w:p>
          <w:p w:rsidR="00942E1C" w:rsidRDefault="00942E1C" w:rsidP="00CC7658">
            <w:pPr>
              <w:widowControl w:val="0"/>
              <w:overflowPunct w:val="0"/>
              <w:autoSpaceDE w:val="0"/>
              <w:autoSpaceDN w:val="0"/>
              <w:adjustRightInd w:val="0"/>
              <w:spacing w:after="50"/>
              <w:ind w:right="-108"/>
              <w:rPr>
                <w:rFonts w:ascii="Arial" w:hAnsi="Arial" w:cs="Arial"/>
                <w:bCs/>
                <w:noProof/>
                <w:kern w:val="30"/>
                <w:sz w:val="20"/>
                <w:szCs w:val="20"/>
              </w:rPr>
            </w:pPr>
            <w:r>
              <w:rPr>
                <w:rFonts w:ascii="Arial" w:hAnsi="Arial" w:cs="Arial"/>
                <w:bCs/>
                <w:noProof/>
                <w:kern w:val="30"/>
                <w:sz w:val="20"/>
                <w:szCs w:val="20"/>
              </w:rPr>
              <w:t>- Conseil de classe :</w:t>
            </w:r>
          </w:p>
          <w:p w:rsidR="00942E1C" w:rsidRPr="009C615F" w:rsidRDefault="00942E1C" w:rsidP="00CC7658">
            <w:pPr>
              <w:widowControl w:val="0"/>
              <w:overflowPunct w:val="0"/>
              <w:autoSpaceDE w:val="0"/>
              <w:autoSpaceDN w:val="0"/>
              <w:adjustRightInd w:val="0"/>
              <w:spacing w:after="50"/>
              <w:ind w:right="-108"/>
              <w:rPr>
                <w:rFonts w:ascii="Arial" w:hAnsi="Arial" w:cs="Arial"/>
                <w:bCs/>
                <w:noProof/>
                <w:kern w:val="30"/>
                <w:sz w:val="20"/>
                <w:szCs w:val="20"/>
              </w:rPr>
            </w:pPr>
            <w:r>
              <w:rPr>
                <w:rFonts w:ascii="Arial" w:hAnsi="Arial" w:cs="Arial"/>
                <w:bCs/>
                <w:noProof/>
                <w:kern w:val="30"/>
                <w:sz w:val="20"/>
                <w:szCs w:val="20"/>
              </w:rPr>
              <w:t>- Conseil d’administration lycée</w:t>
            </w:r>
          </w:p>
        </w:tc>
        <w:tc>
          <w:tcPr>
            <w:tcW w:w="1984" w:type="dxa"/>
            <w:gridSpan w:val="2"/>
            <w:tcBorders>
              <w:top w:val="single" w:sz="12" w:space="0" w:color="auto"/>
              <w:left w:val="nil"/>
              <w:bottom w:val="double" w:sz="6" w:space="0" w:color="auto"/>
            </w:tcBorders>
            <w:vAlign w:val="center"/>
          </w:tcPr>
          <w:p w:rsidR="00942E1C" w:rsidRPr="00191D1A" w:rsidRDefault="00942E1C" w:rsidP="00CC7658">
            <w:pPr>
              <w:widowControl w:val="0"/>
              <w:tabs>
                <w:tab w:val="left" w:pos="833"/>
              </w:tabs>
              <w:overflowPunct w:val="0"/>
              <w:autoSpaceDE w:val="0"/>
              <w:autoSpaceDN w:val="0"/>
              <w:adjustRightInd w:val="0"/>
              <w:ind w:right="-108"/>
              <w:rPr>
                <w:rFonts w:ascii="Arial" w:hAnsi="Arial" w:cs="Arial"/>
                <w:bCs/>
                <w:noProof/>
                <w:kern w:val="30"/>
                <w:sz w:val="8"/>
                <w:szCs w:val="8"/>
              </w:rPr>
            </w:pPr>
          </w:p>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xml:space="preserve">Tit.  </w:t>
            </w:r>
            <w:r w:rsidRPr="00573B89">
              <w:rPr>
                <w:rFonts w:ascii="Arial" w:hAnsi="Arial" w:cs="Arial"/>
                <w:bCs/>
                <w:noProof/>
                <w:kern w:val="30"/>
              </w:rPr>
              <w:sym w:font="Wingdings" w:char="F06F"/>
            </w:r>
            <w:r>
              <w:rPr>
                <w:rFonts w:ascii="Arial" w:hAnsi="Arial" w:cs="Arial"/>
                <w:bCs/>
                <w:noProof/>
                <w:kern w:val="30"/>
              </w:rPr>
              <w:tab/>
            </w:r>
            <w:r w:rsidRPr="005D41C0">
              <w:rPr>
                <w:rFonts w:ascii="Arial" w:hAnsi="Arial" w:cs="Arial"/>
                <w:bCs/>
                <w:noProof/>
                <w:kern w:val="30"/>
                <w:sz w:val="20"/>
                <w:szCs w:val="20"/>
              </w:rPr>
              <w:t>Sup.</w:t>
            </w:r>
            <w:r>
              <w:rPr>
                <w:rFonts w:ascii="Arial" w:hAnsi="Arial" w:cs="Arial"/>
                <w:bCs/>
                <w:noProof/>
                <w:kern w:val="30"/>
                <w:sz w:val="20"/>
                <w:szCs w:val="20"/>
              </w:rPr>
              <w:t xml:space="preserve">  </w:t>
            </w:r>
            <w:r w:rsidRPr="00573B89">
              <w:rPr>
                <w:rFonts w:ascii="Arial" w:hAnsi="Arial" w:cs="Arial"/>
                <w:bCs/>
                <w:noProof/>
                <w:kern w:val="30"/>
              </w:rPr>
              <w:sym w:font="Wingdings" w:char="F06F"/>
            </w:r>
          </w:p>
          <w:p w:rsidR="00942E1C" w:rsidRPr="005D41C0" w:rsidRDefault="00942E1C" w:rsidP="00CC7658">
            <w:pPr>
              <w:widowControl w:val="0"/>
              <w:tabs>
                <w:tab w:val="left" w:pos="833"/>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xml:space="preserve">Tit.  </w:t>
            </w:r>
            <w:r w:rsidRPr="00573B89">
              <w:rPr>
                <w:rFonts w:ascii="Arial" w:hAnsi="Arial" w:cs="Arial"/>
                <w:bCs/>
                <w:noProof/>
                <w:kern w:val="30"/>
              </w:rPr>
              <w:sym w:font="Wingdings" w:char="F06F"/>
            </w:r>
            <w:r>
              <w:rPr>
                <w:rFonts w:ascii="Arial" w:hAnsi="Arial" w:cs="Arial"/>
                <w:bCs/>
                <w:noProof/>
                <w:kern w:val="30"/>
              </w:rPr>
              <w:tab/>
            </w:r>
            <w:r w:rsidRPr="005D41C0">
              <w:rPr>
                <w:rFonts w:ascii="Arial" w:hAnsi="Arial" w:cs="Arial"/>
                <w:bCs/>
                <w:noProof/>
                <w:kern w:val="30"/>
                <w:sz w:val="20"/>
                <w:szCs w:val="20"/>
              </w:rPr>
              <w:t>Sup.</w:t>
            </w:r>
            <w:r>
              <w:rPr>
                <w:rFonts w:ascii="Arial" w:hAnsi="Arial" w:cs="Arial"/>
                <w:bCs/>
                <w:noProof/>
                <w:kern w:val="30"/>
                <w:sz w:val="20"/>
                <w:szCs w:val="20"/>
              </w:rPr>
              <w:t xml:space="preserve">  </w:t>
            </w:r>
            <w:r w:rsidRPr="00573B89">
              <w:rPr>
                <w:rFonts w:ascii="Arial" w:hAnsi="Arial" w:cs="Arial"/>
                <w:bCs/>
                <w:noProof/>
                <w:kern w:val="30"/>
              </w:rPr>
              <w:sym w:font="Wingdings" w:char="F06F"/>
            </w:r>
          </w:p>
        </w:tc>
        <w:tc>
          <w:tcPr>
            <w:tcW w:w="1781" w:type="dxa"/>
            <w:gridSpan w:val="3"/>
            <w:tcBorders>
              <w:top w:val="single" w:sz="12" w:space="0" w:color="auto"/>
              <w:bottom w:val="double" w:sz="6" w:space="0" w:color="auto"/>
              <w:right w:val="nil"/>
            </w:tcBorders>
            <w:vAlign w:val="center"/>
          </w:tcPr>
          <w:p w:rsidR="00942E1C" w:rsidRDefault="00942E1C" w:rsidP="00CC7658">
            <w:pPr>
              <w:widowControl w:val="0"/>
              <w:overflowPunct w:val="0"/>
              <w:autoSpaceDE w:val="0"/>
              <w:autoSpaceDN w:val="0"/>
              <w:adjustRightInd w:val="0"/>
              <w:spacing w:after="50"/>
              <w:ind w:right="-108"/>
              <w:rPr>
                <w:rFonts w:ascii="Arial" w:hAnsi="Arial" w:cs="Arial"/>
                <w:bCs/>
                <w:noProof/>
                <w:kern w:val="30"/>
                <w:sz w:val="20"/>
                <w:szCs w:val="20"/>
              </w:rPr>
            </w:pPr>
            <w:r>
              <w:rPr>
                <w:rFonts w:ascii="Arial" w:hAnsi="Arial" w:cs="Arial"/>
                <w:bCs/>
                <w:noProof/>
                <w:kern w:val="30"/>
                <w:sz w:val="20"/>
                <w:szCs w:val="20"/>
              </w:rPr>
              <w:t>- Bénévolat</w:t>
            </w:r>
          </w:p>
          <w:p w:rsidR="00942E1C" w:rsidRPr="005D41C0" w:rsidRDefault="00942E1C" w:rsidP="00CC7658">
            <w:pPr>
              <w:widowControl w:val="0"/>
              <w:tabs>
                <w:tab w:val="left" w:pos="833"/>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Conseil d’école</w:t>
            </w:r>
          </w:p>
        </w:tc>
        <w:tc>
          <w:tcPr>
            <w:tcW w:w="1932" w:type="dxa"/>
            <w:gridSpan w:val="2"/>
            <w:tcBorders>
              <w:top w:val="single" w:sz="12" w:space="0" w:color="auto"/>
              <w:left w:val="nil"/>
              <w:bottom w:val="double" w:sz="6" w:space="0" w:color="auto"/>
              <w:right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xml:space="preserve">Oui  </w:t>
            </w:r>
            <w:r w:rsidRPr="00573B89">
              <w:rPr>
                <w:rFonts w:ascii="Arial" w:hAnsi="Arial" w:cs="Arial"/>
                <w:bCs/>
                <w:noProof/>
                <w:kern w:val="30"/>
              </w:rPr>
              <w:sym w:font="Wingdings" w:char="F06F"/>
            </w:r>
            <w:r>
              <w:rPr>
                <w:rFonts w:ascii="Arial" w:hAnsi="Arial" w:cs="Arial"/>
                <w:bCs/>
                <w:noProof/>
                <w:kern w:val="30"/>
              </w:rPr>
              <w:tab/>
            </w:r>
            <w:r>
              <w:rPr>
                <w:rFonts w:ascii="Arial" w:hAnsi="Arial" w:cs="Arial"/>
                <w:bCs/>
                <w:noProof/>
                <w:kern w:val="30"/>
                <w:sz w:val="20"/>
                <w:szCs w:val="20"/>
              </w:rPr>
              <w:t xml:space="preserve">Non  </w:t>
            </w:r>
            <w:r w:rsidRPr="00573B89">
              <w:rPr>
                <w:rFonts w:ascii="Arial" w:hAnsi="Arial" w:cs="Arial"/>
                <w:bCs/>
                <w:noProof/>
                <w:kern w:val="30"/>
              </w:rPr>
              <w:sym w:font="Wingdings" w:char="F06F"/>
            </w:r>
          </w:p>
          <w:p w:rsidR="00942E1C" w:rsidRPr="005D41C0" w:rsidRDefault="00942E1C" w:rsidP="00CC7658">
            <w:pPr>
              <w:widowControl w:val="0"/>
              <w:tabs>
                <w:tab w:val="left" w:pos="833"/>
              </w:tabs>
              <w:overflowPunct w:val="0"/>
              <w:autoSpaceDE w:val="0"/>
              <w:autoSpaceDN w:val="0"/>
              <w:adjustRightInd w:val="0"/>
              <w:ind w:right="-108"/>
              <w:rPr>
                <w:rFonts w:ascii="Arial" w:hAnsi="Arial" w:cs="Arial"/>
                <w:bCs/>
                <w:noProof/>
                <w:kern w:val="30"/>
              </w:rPr>
            </w:pPr>
            <w:r>
              <w:rPr>
                <w:rFonts w:ascii="Arial" w:hAnsi="Arial" w:cs="Arial"/>
                <w:bCs/>
                <w:noProof/>
                <w:kern w:val="30"/>
                <w:sz w:val="20"/>
                <w:szCs w:val="20"/>
              </w:rPr>
              <w:t xml:space="preserve">Oui  </w:t>
            </w:r>
            <w:r w:rsidRPr="00573B89">
              <w:rPr>
                <w:rFonts w:ascii="Arial" w:hAnsi="Arial" w:cs="Arial"/>
                <w:bCs/>
                <w:noProof/>
                <w:kern w:val="30"/>
              </w:rPr>
              <w:sym w:font="Wingdings" w:char="F06F"/>
            </w:r>
            <w:r>
              <w:rPr>
                <w:rFonts w:ascii="Arial" w:hAnsi="Arial" w:cs="Arial"/>
                <w:bCs/>
                <w:noProof/>
                <w:kern w:val="30"/>
              </w:rPr>
              <w:tab/>
            </w:r>
            <w:r>
              <w:rPr>
                <w:rFonts w:ascii="Arial" w:hAnsi="Arial" w:cs="Arial"/>
                <w:bCs/>
                <w:noProof/>
                <w:kern w:val="30"/>
                <w:sz w:val="20"/>
                <w:szCs w:val="20"/>
              </w:rPr>
              <w:t xml:space="preserve">Non  </w:t>
            </w:r>
            <w:r w:rsidRPr="00573B89">
              <w:rPr>
                <w:rFonts w:ascii="Arial" w:hAnsi="Arial" w:cs="Arial"/>
                <w:bCs/>
                <w:noProof/>
                <w:kern w:val="30"/>
              </w:rPr>
              <w:sym w:font="Wingdings" w:char="F06F"/>
            </w:r>
          </w:p>
        </w:tc>
      </w:tr>
    </w:tbl>
    <w:p w:rsidR="00942E1C" w:rsidRDefault="00942E1C" w:rsidP="00942E1C">
      <w:pPr>
        <w:widowControl w:val="0"/>
        <w:overflowPunct w:val="0"/>
        <w:autoSpaceDE w:val="0"/>
        <w:autoSpaceDN w:val="0"/>
        <w:adjustRightInd w:val="0"/>
        <w:rPr>
          <w:rFonts w:ascii="Arial" w:hAnsi="Arial" w:cs="Arial"/>
          <w:bCs/>
          <w:noProof/>
          <w:kern w:val="30"/>
          <w:sz w:val="16"/>
          <w:szCs w:val="16"/>
        </w:rPr>
      </w:pPr>
      <w:r>
        <w:rPr>
          <w:rFonts w:ascii="Arial" w:hAnsi="Arial" w:cs="Arial"/>
          <w:b/>
          <w:bCs/>
          <w:noProof/>
          <w:kern w:val="30"/>
          <w:sz w:val="20"/>
          <w:szCs w:val="20"/>
          <w:u w:val="single"/>
        </w:rPr>
        <w:t>Une adhésion obligatoire de 1</w:t>
      </w:r>
      <w:r w:rsidR="006D0C6B">
        <w:rPr>
          <w:rFonts w:ascii="Arial" w:hAnsi="Arial" w:cs="Arial"/>
          <w:b/>
          <w:bCs/>
          <w:noProof/>
          <w:kern w:val="30"/>
          <w:sz w:val="20"/>
          <w:szCs w:val="20"/>
          <w:u w:val="single"/>
        </w:rPr>
        <w:t>2</w:t>
      </w:r>
      <w:r>
        <w:rPr>
          <w:rFonts w:ascii="Arial" w:hAnsi="Arial" w:cs="Arial"/>
          <w:b/>
          <w:bCs/>
          <w:noProof/>
          <w:kern w:val="30"/>
          <w:sz w:val="20"/>
          <w:szCs w:val="20"/>
          <w:u w:val="single"/>
        </w:rPr>
        <w:t xml:space="preserve"> € par famille</w:t>
      </w:r>
      <w:r w:rsidR="006D0C6B">
        <w:rPr>
          <w:rFonts w:ascii="Arial" w:hAnsi="Arial" w:cs="Arial"/>
          <w:bCs/>
          <w:noProof/>
          <w:kern w:val="30"/>
          <w:sz w:val="16"/>
          <w:szCs w:val="16"/>
        </w:rPr>
        <w:t xml:space="preserve"> R</w:t>
      </w:r>
      <w:r w:rsidRPr="009E3416">
        <w:rPr>
          <w:rFonts w:ascii="Arial" w:hAnsi="Arial" w:cs="Arial"/>
          <w:bCs/>
          <w:noProof/>
          <w:kern w:val="30"/>
          <w:sz w:val="16"/>
          <w:szCs w:val="16"/>
        </w:rPr>
        <w:t xml:space="preserve">esponsable de l’élève inscrit au service </w:t>
      </w:r>
      <w:r>
        <w:rPr>
          <w:rFonts w:ascii="Arial" w:hAnsi="Arial" w:cs="Arial"/>
          <w:bCs/>
          <w:noProof/>
          <w:kern w:val="30"/>
          <w:sz w:val="16"/>
          <w:szCs w:val="16"/>
        </w:rPr>
        <w:t xml:space="preserve">prêt de livres scolaires de la </w:t>
      </w:r>
      <w:r w:rsidRPr="009E3416">
        <w:rPr>
          <w:rFonts w:ascii="Arial" w:hAnsi="Arial" w:cs="Arial"/>
          <w:bCs/>
          <w:noProof/>
          <w:kern w:val="30"/>
          <w:sz w:val="16"/>
          <w:szCs w:val="16"/>
        </w:rPr>
        <w:t xml:space="preserve">PEEP de Valence, je reconnais avoir pris connaissance du </w:t>
      </w:r>
      <w:r>
        <w:rPr>
          <w:rFonts w:ascii="Arial" w:hAnsi="Arial" w:cs="Arial"/>
          <w:bCs/>
          <w:noProof/>
          <w:kern w:val="30"/>
          <w:sz w:val="16"/>
          <w:szCs w:val="16"/>
        </w:rPr>
        <w:t>règlement joint et en accepter les conditions</w:t>
      </w:r>
      <w:r w:rsidR="002A259E">
        <w:rPr>
          <w:rFonts w:ascii="Arial" w:hAnsi="Arial" w:cs="Arial"/>
          <w:bCs/>
          <w:noProof/>
          <w:kern w:val="30"/>
          <w:sz w:val="16"/>
          <w:szCs w:val="16"/>
        </w:rPr>
        <w:t>.</w:t>
      </w:r>
    </w:p>
    <w:p w:rsidR="00942E1C" w:rsidRDefault="00942E1C" w:rsidP="00942E1C">
      <w:pPr>
        <w:widowControl w:val="0"/>
        <w:overflowPunct w:val="0"/>
        <w:autoSpaceDE w:val="0"/>
        <w:autoSpaceDN w:val="0"/>
        <w:adjustRightInd w:val="0"/>
        <w:jc w:val="both"/>
        <w:rPr>
          <w:rFonts w:ascii="Arial" w:hAnsi="Arial" w:cs="Arial"/>
          <w:bCs/>
          <w:noProof/>
          <w:kern w:val="30"/>
          <w:sz w:val="16"/>
          <w:szCs w:val="16"/>
        </w:rPr>
      </w:pPr>
    </w:p>
    <w:p w:rsidR="00942E1C" w:rsidRDefault="00942E1C" w:rsidP="00942E1C">
      <w:pPr>
        <w:widowControl w:val="0"/>
        <w:tabs>
          <w:tab w:val="left" w:pos="4820"/>
        </w:tabs>
        <w:overflowPunct w:val="0"/>
        <w:autoSpaceDE w:val="0"/>
        <w:autoSpaceDN w:val="0"/>
        <w:adjustRightInd w:val="0"/>
        <w:spacing w:line="360" w:lineRule="auto"/>
        <w:jc w:val="both"/>
        <w:rPr>
          <w:rFonts w:ascii="Arial" w:hAnsi="Arial" w:cs="Arial"/>
          <w:bCs/>
          <w:noProof/>
          <w:kern w:val="30"/>
          <w:sz w:val="20"/>
          <w:szCs w:val="20"/>
        </w:rPr>
      </w:pPr>
      <w:r>
        <w:rPr>
          <w:rFonts w:ascii="Arial" w:hAnsi="Arial" w:cs="Arial"/>
          <w:bCs/>
          <w:noProof/>
          <w:kern w:val="30"/>
          <w:sz w:val="20"/>
          <w:szCs w:val="20"/>
        </w:rPr>
        <w:t>A ____________________________, le ________________________  Signature :</w:t>
      </w:r>
    </w:p>
    <w:p w:rsidR="002A259E" w:rsidRPr="00DC0F5A" w:rsidRDefault="002A259E" w:rsidP="00942E1C">
      <w:pPr>
        <w:widowControl w:val="0"/>
        <w:tabs>
          <w:tab w:val="left" w:pos="4820"/>
        </w:tabs>
        <w:overflowPunct w:val="0"/>
        <w:autoSpaceDE w:val="0"/>
        <w:autoSpaceDN w:val="0"/>
        <w:adjustRightInd w:val="0"/>
        <w:spacing w:line="360" w:lineRule="auto"/>
        <w:jc w:val="both"/>
        <w:rPr>
          <w:rFonts w:ascii="Arial" w:hAnsi="Arial" w:cs="Arial"/>
          <w:bCs/>
          <w:noProof/>
          <w:kern w:val="30"/>
          <w:sz w:val="16"/>
          <w:szCs w:val="20"/>
        </w:rPr>
      </w:pPr>
    </w:p>
    <w:tbl>
      <w:tblPr>
        <w:tblStyle w:val="Grilledutableau"/>
        <w:tblW w:w="11313" w:type="dxa"/>
        <w:jc w:val="center"/>
        <w:tblLayout w:type="fixed"/>
        <w:tblCellMar>
          <w:right w:w="170" w:type="dxa"/>
        </w:tblCellMar>
        <w:tblLook w:val="04A0" w:firstRow="1" w:lastRow="0" w:firstColumn="1" w:lastColumn="0" w:noHBand="0" w:noVBand="1"/>
      </w:tblPr>
      <w:tblGrid>
        <w:gridCol w:w="3601"/>
        <w:gridCol w:w="1015"/>
        <w:gridCol w:w="3195"/>
        <w:gridCol w:w="1252"/>
        <w:gridCol w:w="756"/>
        <w:gridCol w:w="756"/>
        <w:gridCol w:w="738"/>
      </w:tblGrid>
      <w:tr w:rsidR="00942E1C" w:rsidTr="00DC0F5A">
        <w:trPr>
          <w:trHeight w:val="285"/>
          <w:jc w:val="center"/>
        </w:trPr>
        <w:tc>
          <w:tcPr>
            <w:tcW w:w="3601" w:type="dxa"/>
            <w:vMerge w:val="restart"/>
            <w:tcBorders>
              <w:top w:val="single" w:sz="18" w:space="0" w:color="auto"/>
              <w:left w:val="single" w:sz="18" w:space="0" w:color="auto"/>
            </w:tcBorders>
            <w:shd w:val="clear" w:color="auto" w:fill="F2F2F2" w:themeFill="background1" w:themeFillShade="F2"/>
            <w:vAlign w:val="center"/>
          </w:tcPr>
          <w:p w:rsidR="00942E1C" w:rsidRPr="005B25AE" w:rsidRDefault="00942E1C" w:rsidP="00CC7658">
            <w:pPr>
              <w:widowControl w:val="0"/>
              <w:tabs>
                <w:tab w:val="left" w:pos="833"/>
              </w:tabs>
              <w:overflowPunct w:val="0"/>
              <w:autoSpaceDE w:val="0"/>
              <w:autoSpaceDN w:val="0"/>
              <w:adjustRightInd w:val="0"/>
              <w:ind w:right="-108"/>
              <w:jc w:val="center"/>
              <w:rPr>
                <w:rFonts w:ascii="Arial" w:hAnsi="Arial" w:cs="Arial"/>
                <w:bCs/>
                <w:noProof/>
                <w:kern w:val="30"/>
                <w:sz w:val="20"/>
                <w:szCs w:val="20"/>
              </w:rPr>
            </w:pPr>
            <w:r>
              <w:rPr>
                <w:rFonts w:ascii="Arial" w:hAnsi="Arial" w:cs="Arial"/>
                <w:bCs/>
                <w:noProof/>
                <w:kern w:val="30"/>
                <w:sz w:val="20"/>
                <w:szCs w:val="20"/>
              </w:rPr>
              <w:t xml:space="preserve">NOM et prénom des </w:t>
            </w:r>
            <w:r w:rsidRPr="005B25AE">
              <w:rPr>
                <w:rFonts w:ascii="Arial" w:hAnsi="Arial" w:cs="Arial"/>
                <w:b/>
                <w:bCs/>
                <w:noProof/>
                <w:kern w:val="30"/>
                <w:sz w:val="20"/>
                <w:szCs w:val="20"/>
                <w:u w:val="single"/>
              </w:rPr>
              <w:t>autres enfants</w:t>
            </w:r>
            <w:r>
              <w:rPr>
                <w:rFonts w:ascii="Arial" w:hAnsi="Arial" w:cs="Arial"/>
                <w:bCs/>
                <w:noProof/>
                <w:kern w:val="30"/>
                <w:sz w:val="20"/>
                <w:szCs w:val="20"/>
              </w:rPr>
              <w:t xml:space="preserve"> scolarisés en septembre 201</w:t>
            </w:r>
            <w:r w:rsidR="00A478B9">
              <w:rPr>
                <w:rFonts w:ascii="Arial" w:hAnsi="Arial" w:cs="Arial"/>
                <w:bCs/>
                <w:noProof/>
                <w:kern w:val="30"/>
                <w:sz w:val="20"/>
                <w:szCs w:val="20"/>
              </w:rPr>
              <w:t>8</w:t>
            </w:r>
          </w:p>
        </w:tc>
        <w:tc>
          <w:tcPr>
            <w:tcW w:w="1015" w:type="dxa"/>
            <w:vMerge w:val="restart"/>
            <w:tcBorders>
              <w:top w:val="single" w:sz="18" w:space="0" w:color="auto"/>
            </w:tcBorders>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jc w:val="center"/>
              <w:rPr>
                <w:rFonts w:ascii="Arial" w:hAnsi="Arial" w:cs="Arial"/>
                <w:bCs/>
                <w:noProof/>
                <w:kern w:val="30"/>
                <w:sz w:val="20"/>
                <w:szCs w:val="20"/>
              </w:rPr>
            </w:pPr>
            <w:r>
              <w:rPr>
                <w:rFonts w:ascii="Arial" w:hAnsi="Arial" w:cs="Arial"/>
                <w:bCs/>
                <w:noProof/>
                <w:kern w:val="30"/>
                <w:sz w:val="20"/>
                <w:szCs w:val="20"/>
              </w:rPr>
              <w:t>Né(e) en</w:t>
            </w:r>
          </w:p>
        </w:tc>
        <w:tc>
          <w:tcPr>
            <w:tcW w:w="3195" w:type="dxa"/>
            <w:vMerge w:val="restart"/>
            <w:tcBorders>
              <w:top w:val="single" w:sz="18" w:space="0" w:color="auto"/>
            </w:tcBorders>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jc w:val="center"/>
              <w:rPr>
                <w:rFonts w:ascii="Arial" w:hAnsi="Arial" w:cs="Arial"/>
                <w:bCs/>
                <w:noProof/>
                <w:kern w:val="30"/>
                <w:sz w:val="20"/>
                <w:szCs w:val="20"/>
              </w:rPr>
            </w:pPr>
            <w:r>
              <w:rPr>
                <w:rFonts w:ascii="Arial" w:hAnsi="Arial" w:cs="Arial"/>
                <w:bCs/>
                <w:noProof/>
                <w:kern w:val="30"/>
                <w:sz w:val="20"/>
                <w:szCs w:val="20"/>
              </w:rPr>
              <w:t>Etablissement fréquenté en septembre 201</w:t>
            </w:r>
            <w:r w:rsidR="00A478B9">
              <w:rPr>
                <w:rFonts w:ascii="Arial" w:hAnsi="Arial" w:cs="Arial"/>
                <w:bCs/>
                <w:noProof/>
                <w:kern w:val="30"/>
                <w:sz w:val="20"/>
                <w:szCs w:val="20"/>
              </w:rPr>
              <w:t>8</w:t>
            </w:r>
          </w:p>
        </w:tc>
        <w:tc>
          <w:tcPr>
            <w:tcW w:w="1252" w:type="dxa"/>
            <w:vMerge w:val="restart"/>
            <w:tcBorders>
              <w:top w:val="single" w:sz="18" w:space="0" w:color="auto"/>
            </w:tcBorders>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jc w:val="center"/>
              <w:rPr>
                <w:rFonts w:ascii="Arial" w:hAnsi="Arial" w:cs="Arial"/>
                <w:bCs/>
                <w:noProof/>
                <w:kern w:val="30"/>
                <w:sz w:val="20"/>
                <w:szCs w:val="20"/>
              </w:rPr>
            </w:pPr>
            <w:r>
              <w:rPr>
                <w:rFonts w:ascii="Arial" w:hAnsi="Arial" w:cs="Arial"/>
                <w:bCs/>
                <w:noProof/>
                <w:kern w:val="30"/>
                <w:sz w:val="20"/>
                <w:szCs w:val="20"/>
              </w:rPr>
              <w:t>Classe en sept. 201</w:t>
            </w:r>
            <w:r w:rsidR="00A478B9">
              <w:rPr>
                <w:rFonts w:ascii="Arial" w:hAnsi="Arial" w:cs="Arial"/>
                <w:bCs/>
                <w:noProof/>
                <w:kern w:val="30"/>
                <w:sz w:val="20"/>
                <w:szCs w:val="20"/>
              </w:rPr>
              <w:t>8</w:t>
            </w:r>
          </w:p>
        </w:tc>
        <w:tc>
          <w:tcPr>
            <w:tcW w:w="2250" w:type="dxa"/>
            <w:gridSpan w:val="3"/>
            <w:tcBorders>
              <w:top w:val="single" w:sz="18" w:space="0" w:color="auto"/>
              <w:right w:val="single" w:sz="18" w:space="0" w:color="auto"/>
            </w:tcBorders>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jc w:val="center"/>
              <w:rPr>
                <w:rFonts w:ascii="Arial" w:hAnsi="Arial" w:cs="Arial"/>
                <w:bCs/>
                <w:noProof/>
                <w:kern w:val="30"/>
                <w:sz w:val="20"/>
                <w:szCs w:val="20"/>
              </w:rPr>
            </w:pPr>
            <w:r>
              <w:rPr>
                <w:rFonts w:ascii="Arial" w:hAnsi="Arial" w:cs="Arial"/>
                <w:bCs/>
                <w:noProof/>
                <w:kern w:val="30"/>
                <w:sz w:val="20"/>
                <w:szCs w:val="20"/>
              </w:rPr>
              <w:t>Assurance falcutative</w:t>
            </w:r>
          </w:p>
        </w:tc>
      </w:tr>
      <w:tr w:rsidR="00942E1C" w:rsidTr="00DC0F5A">
        <w:trPr>
          <w:trHeight w:val="285"/>
          <w:jc w:val="center"/>
        </w:trPr>
        <w:tc>
          <w:tcPr>
            <w:tcW w:w="3601" w:type="dxa"/>
            <w:vMerge/>
            <w:tcBorders>
              <w:left w:val="single" w:sz="18" w:space="0" w:color="auto"/>
            </w:tcBorders>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015" w:type="dxa"/>
            <w:vMerge/>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3195" w:type="dxa"/>
            <w:vMerge/>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252" w:type="dxa"/>
            <w:vMerge/>
            <w:shd w:val="clear" w:color="auto" w:fill="F2F2F2" w:themeFill="background1" w:themeFillShade="F2"/>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756" w:type="dxa"/>
            <w:tcBorders>
              <w:top w:val="single" w:sz="4" w:space="0" w:color="auto"/>
            </w:tcBorders>
            <w:shd w:val="clear" w:color="auto" w:fill="F2F2F2" w:themeFill="background1" w:themeFillShade="F2"/>
            <w:tcMar>
              <w:left w:w="57" w:type="dxa"/>
              <w:right w:w="0" w:type="dxa"/>
            </w:tcMar>
            <w:vAlign w:val="center"/>
          </w:tcPr>
          <w:p w:rsidR="00942E1C" w:rsidRPr="005B25AE" w:rsidRDefault="00942E1C" w:rsidP="004330D0">
            <w:pPr>
              <w:widowControl w:val="0"/>
              <w:tabs>
                <w:tab w:val="left" w:pos="833"/>
              </w:tabs>
              <w:overflowPunct w:val="0"/>
              <w:autoSpaceDE w:val="0"/>
              <w:autoSpaceDN w:val="0"/>
              <w:adjustRightInd w:val="0"/>
              <w:ind w:right="-108"/>
              <w:rPr>
                <w:rFonts w:ascii="Arial" w:hAnsi="Arial" w:cs="Arial"/>
                <w:bCs/>
                <w:noProof/>
                <w:kern w:val="30"/>
                <w:sz w:val="16"/>
                <w:szCs w:val="16"/>
              </w:rPr>
            </w:pPr>
            <w:r w:rsidRPr="005B25AE">
              <w:rPr>
                <w:rFonts w:ascii="Arial" w:hAnsi="Arial" w:cs="Arial"/>
                <w:bCs/>
                <w:noProof/>
                <w:kern w:val="30"/>
                <w:sz w:val="16"/>
                <w:szCs w:val="16"/>
              </w:rPr>
              <w:t xml:space="preserve">B : </w:t>
            </w:r>
            <w:r w:rsidR="004330D0">
              <w:rPr>
                <w:rFonts w:ascii="Arial" w:hAnsi="Arial" w:cs="Arial"/>
                <w:bCs/>
                <w:noProof/>
                <w:kern w:val="30"/>
                <w:sz w:val="16"/>
                <w:szCs w:val="16"/>
              </w:rPr>
              <w:t>10</w:t>
            </w:r>
            <w:r w:rsidRPr="005B25AE">
              <w:rPr>
                <w:rFonts w:ascii="Arial" w:hAnsi="Arial" w:cs="Arial"/>
                <w:bCs/>
                <w:noProof/>
                <w:kern w:val="30"/>
                <w:sz w:val="16"/>
                <w:szCs w:val="16"/>
              </w:rPr>
              <w:t xml:space="preserve"> €</w:t>
            </w:r>
          </w:p>
        </w:tc>
        <w:tc>
          <w:tcPr>
            <w:tcW w:w="756" w:type="dxa"/>
            <w:tcBorders>
              <w:top w:val="single" w:sz="4" w:space="0" w:color="auto"/>
            </w:tcBorders>
            <w:shd w:val="clear" w:color="auto" w:fill="F2F2F2" w:themeFill="background1" w:themeFillShade="F2"/>
            <w:tcMar>
              <w:left w:w="57" w:type="dxa"/>
              <w:right w:w="0" w:type="dxa"/>
            </w:tcMar>
            <w:vAlign w:val="center"/>
          </w:tcPr>
          <w:p w:rsidR="00942E1C" w:rsidRPr="005B25AE" w:rsidRDefault="00942E1C" w:rsidP="004330D0">
            <w:pPr>
              <w:widowControl w:val="0"/>
              <w:tabs>
                <w:tab w:val="left" w:pos="833"/>
              </w:tabs>
              <w:overflowPunct w:val="0"/>
              <w:autoSpaceDE w:val="0"/>
              <w:autoSpaceDN w:val="0"/>
              <w:adjustRightInd w:val="0"/>
              <w:ind w:right="-108"/>
              <w:rPr>
                <w:rFonts w:ascii="Arial" w:hAnsi="Arial" w:cs="Arial"/>
                <w:bCs/>
                <w:noProof/>
                <w:kern w:val="30"/>
                <w:sz w:val="16"/>
                <w:szCs w:val="16"/>
              </w:rPr>
            </w:pPr>
            <w:r w:rsidRPr="005B25AE">
              <w:rPr>
                <w:rFonts w:ascii="Arial" w:hAnsi="Arial" w:cs="Arial"/>
                <w:bCs/>
                <w:noProof/>
                <w:kern w:val="30"/>
                <w:sz w:val="16"/>
                <w:szCs w:val="16"/>
              </w:rPr>
              <w:t>A : 1</w:t>
            </w:r>
            <w:r w:rsidR="004330D0">
              <w:rPr>
                <w:rFonts w:ascii="Arial" w:hAnsi="Arial" w:cs="Arial"/>
                <w:bCs/>
                <w:noProof/>
                <w:kern w:val="30"/>
                <w:sz w:val="16"/>
                <w:szCs w:val="16"/>
              </w:rPr>
              <w:t>9</w:t>
            </w:r>
            <w:r w:rsidRPr="005B25AE">
              <w:rPr>
                <w:rFonts w:ascii="Arial" w:hAnsi="Arial" w:cs="Arial"/>
                <w:bCs/>
                <w:noProof/>
                <w:kern w:val="30"/>
                <w:sz w:val="16"/>
                <w:szCs w:val="16"/>
              </w:rPr>
              <w:t xml:space="preserve"> €</w:t>
            </w:r>
          </w:p>
        </w:tc>
        <w:tc>
          <w:tcPr>
            <w:tcW w:w="738" w:type="dxa"/>
            <w:tcBorders>
              <w:top w:val="single" w:sz="4" w:space="0" w:color="auto"/>
              <w:right w:val="single" w:sz="18" w:space="0" w:color="auto"/>
            </w:tcBorders>
            <w:shd w:val="clear" w:color="auto" w:fill="F2F2F2" w:themeFill="background1" w:themeFillShade="F2"/>
            <w:tcMar>
              <w:left w:w="57" w:type="dxa"/>
              <w:right w:w="0" w:type="dxa"/>
            </w:tcMar>
            <w:vAlign w:val="center"/>
          </w:tcPr>
          <w:p w:rsidR="00942E1C" w:rsidRPr="005B25AE" w:rsidRDefault="00942E1C" w:rsidP="004330D0">
            <w:pPr>
              <w:widowControl w:val="0"/>
              <w:tabs>
                <w:tab w:val="left" w:pos="833"/>
              </w:tabs>
              <w:overflowPunct w:val="0"/>
              <w:autoSpaceDE w:val="0"/>
              <w:autoSpaceDN w:val="0"/>
              <w:adjustRightInd w:val="0"/>
              <w:ind w:right="-108"/>
              <w:rPr>
                <w:rFonts w:ascii="Arial" w:hAnsi="Arial" w:cs="Arial"/>
                <w:bCs/>
                <w:noProof/>
                <w:kern w:val="30"/>
                <w:sz w:val="16"/>
                <w:szCs w:val="16"/>
              </w:rPr>
            </w:pPr>
            <w:r w:rsidRPr="005B25AE">
              <w:rPr>
                <w:rFonts w:ascii="Arial" w:hAnsi="Arial" w:cs="Arial"/>
                <w:bCs/>
                <w:noProof/>
                <w:kern w:val="30"/>
                <w:sz w:val="16"/>
                <w:szCs w:val="16"/>
              </w:rPr>
              <w:t>A+ : 2</w:t>
            </w:r>
            <w:r w:rsidR="004330D0">
              <w:rPr>
                <w:rFonts w:ascii="Arial" w:hAnsi="Arial" w:cs="Arial"/>
                <w:bCs/>
                <w:noProof/>
                <w:kern w:val="30"/>
                <w:sz w:val="16"/>
                <w:szCs w:val="16"/>
              </w:rPr>
              <w:t>6</w:t>
            </w:r>
            <w:r w:rsidRPr="005B25AE">
              <w:rPr>
                <w:rFonts w:ascii="Arial" w:hAnsi="Arial" w:cs="Arial"/>
                <w:bCs/>
                <w:noProof/>
                <w:kern w:val="30"/>
                <w:sz w:val="16"/>
                <w:szCs w:val="16"/>
              </w:rPr>
              <w:t xml:space="preserve"> €</w:t>
            </w:r>
          </w:p>
        </w:tc>
      </w:tr>
      <w:tr w:rsidR="00942E1C" w:rsidTr="00DC0F5A">
        <w:trPr>
          <w:trHeight w:val="340"/>
          <w:jc w:val="center"/>
        </w:trPr>
        <w:tc>
          <w:tcPr>
            <w:tcW w:w="3601" w:type="dxa"/>
            <w:tcBorders>
              <w:left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015"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3195"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252"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756" w:type="dxa"/>
            <w:tcBorders>
              <w:top w:val="single" w:sz="4"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56" w:type="dxa"/>
            <w:tcBorders>
              <w:top w:val="single" w:sz="4"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38" w:type="dxa"/>
            <w:tcBorders>
              <w:top w:val="single" w:sz="4" w:space="0" w:color="auto"/>
              <w:right w:val="single" w:sz="18"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r>
      <w:tr w:rsidR="00942E1C" w:rsidTr="00DC0F5A">
        <w:trPr>
          <w:trHeight w:val="340"/>
          <w:jc w:val="center"/>
        </w:trPr>
        <w:tc>
          <w:tcPr>
            <w:tcW w:w="3601" w:type="dxa"/>
            <w:tcBorders>
              <w:left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015"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3195"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252" w:type="dxa"/>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756" w:type="dxa"/>
            <w:tcBorders>
              <w:top w:val="single" w:sz="4"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56" w:type="dxa"/>
            <w:tcBorders>
              <w:top w:val="single" w:sz="4"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38" w:type="dxa"/>
            <w:tcBorders>
              <w:top w:val="single" w:sz="4" w:space="0" w:color="auto"/>
              <w:right w:val="single" w:sz="18"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r>
      <w:tr w:rsidR="00942E1C" w:rsidTr="00394E74">
        <w:trPr>
          <w:trHeight w:val="340"/>
          <w:jc w:val="center"/>
        </w:trPr>
        <w:tc>
          <w:tcPr>
            <w:tcW w:w="3601" w:type="dxa"/>
            <w:tcBorders>
              <w:left w:val="single" w:sz="18" w:space="0" w:color="auto"/>
              <w:bottom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015" w:type="dxa"/>
            <w:tcBorders>
              <w:bottom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3195" w:type="dxa"/>
            <w:tcBorders>
              <w:bottom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1252" w:type="dxa"/>
            <w:tcBorders>
              <w:bottom w:val="single" w:sz="18" w:space="0" w:color="auto"/>
            </w:tcBorders>
            <w:vAlign w:val="center"/>
          </w:tcPr>
          <w:p w:rsidR="00942E1C" w:rsidRDefault="00942E1C" w:rsidP="00CC7658">
            <w:pPr>
              <w:widowControl w:val="0"/>
              <w:tabs>
                <w:tab w:val="left" w:pos="833"/>
              </w:tabs>
              <w:overflowPunct w:val="0"/>
              <w:autoSpaceDE w:val="0"/>
              <w:autoSpaceDN w:val="0"/>
              <w:adjustRightInd w:val="0"/>
              <w:ind w:right="-108"/>
              <w:rPr>
                <w:rFonts w:ascii="Arial" w:hAnsi="Arial" w:cs="Arial"/>
                <w:bCs/>
                <w:noProof/>
                <w:kern w:val="30"/>
                <w:sz w:val="20"/>
                <w:szCs w:val="20"/>
              </w:rPr>
            </w:pPr>
          </w:p>
        </w:tc>
        <w:tc>
          <w:tcPr>
            <w:tcW w:w="756" w:type="dxa"/>
            <w:tcBorders>
              <w:top w:val="single" w:sz="4" w:space="0" w:color="auto"/>
              <w:bottom w:val="single" w:sz="18"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56" w:type="dxa"/>
            <w:tcBorders>
              <w:top w:val="single" w:sz="4" w:space="0" w:color="auto"/>
              <w:bottom w:val="single" w:sz="18"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c>
          <w:tcPr>
            <w:tcW w:w="738" w:type="dxa"/>
            <w:tcBorders>
              <w:top w:val="single" w:sz="4" w:space="0" w:color="auto"/>
              <w:bottom w:val="single" w:sz="18" w:space="0" w:color="auto"/>
              <w:right w:val="single" w:sz="18" w:space="0" w:color="auto"/>
            </w:tcBorders>
            <w:tcMar>
              <w:left w:w="57" w:type="dxa"/>
              <w:right w:w="0" w:type="dxa"/>
            </w:tcMar>
            <w:vAlign w:val="center"/>
          </w:tcPr>
          <w:p w:rsidR="00942E1C" w:rsidRPr="005B25AE" w:rsidRDefault="00942E1C" w:rsidP="00CC7658">
            <w:pPr>
              <w:widowControl w:val="0"/>
              <w:tabs>
                <w:tab w:val="left" w:pos="833"/>
              </w:tabs>
              <w:overflowPunct w:val="0"/>
              <w:autoSpaceDE w:val="0"/>
              <w:autoSpaceDN w:val="0"/>
              <w:adjustRightInd w:val="0"/>
              <w:ind w:right="-108"/>
              <w:rPr>
                <w:rFonts w:ascii="Arial" w:hAnsi="Arial" w:cs="Arial"/>
                <w:bCs/>
                <w:noProof/>
                <w:kern w:val="30"/>
                <w:sz w:val="16"/>
                <w:szCs w:val="16"/>
              </w:rPr>
            </w:pPr>
          </w:p>
        </w:tc>
      </w:tr>
    </w:tbl>
    <w:p w:rsidR="00394E74" w:rsidRPr="00394E74" w:rsidRDefault="00394E74">
      <w:pPr>
        <w:rPr>
          <w:sz w:val="16"/>
        </w:rPr>
      </w:pPr>
    </w:p>
    <w:tbl>
      <w:tblPr>
        <w:tblStyle w:val="Grilledutableau"/>
        <w:tblW w:w="11472" w:type="dxa"/>
        <w:tblInd w:w="-165" w:type="dxa"/>
        <w:tblLayout w:type="fixed"/>
        <w:tblLook w:val="04A0" w:firstRow="1" w:lastRow="0" w:firstColumn="1" w:lastColumn="0" w:noHBand="0" w:noVBand="1"/>
      </w:tblPr>
      <w:tblGrid>
        <w:gridCol w:w="1691"/>
        <w:gridCol w:w="11"/>
        <w:gridCol w:w="1123"/>
        <w:gridCol w:w="283"/>
        <w:gridCol w:w="993"/>
        <w:gridCol w:w="425"/>
        <w:gridCol w:w="567"/>
        <w:gridCol w:w="850"/>
        <w:gridCol w:w="142"/>
        <w:gridCol w:w="1276"/>
        <w:gridCol w:w="709"/>
        <w:gridCol w:w="1559"/>
        <w:gridCol w:w="1843"/>
      </w:tblGrid>
      <w:tr w:rsidR="00942E1C" w:rsidTr="00D8113E">
        <w:tc>
          <w:tcPr>
            <w:tcW w:w="11472" w:type="dxa"/>
            <w:gridSpan w:val="13"/>
            <w:tcBorders>
              <w:top w:val="single" w:sz="18" w:space="0" w:color="auto"/>
              <w:left w:val="single" w:sz="18" w:space="0" w:color="auto"/>
              <w:right w:val="single" w:sz="18" w:space="0" w:color="auto"/>
            </w:tcBorders>
            <w:shd w:val="clear" w:color="auto" w:fill="D9D9D9" w:themeFill="background1" w:themeFillShade="D9"/>
            <w:vAlign w:val="center"/>
          </w:tcPr>
          <w:p w:rsidR="00942E1C" w:rsidRPr="00896219" w:rsidRDefault="00942E1C" w:rsidP="00CC7658">
            <w:pPr>
              <w:widowControl w:val="0"/>
              <w:tabs>
                <w:tab w:val="left" w:pos="4820"/>
              </w:tabs>
              <w:overflowPunct w:val="0"/>
              <w:autoSpaceDE w:val="0"/>
              <w:autoSpaceDN w:val="0"/>
              <w:adjustRightInd w:val="0"/>
              <w:jc w:val="center"/>
              <w:rPr>
                <w:rFonts w:ascii="Arial" w:hAnsi="Arial" w:cs="Arial"/>
                <w:b/>
                <w:bCs/>
                <w:noProof/>
                <w:kern w:val="30"/>
              </w:rPr>
            </w:pPr>
            <w:r>
              <w:rPr>
                <w:rFonts w:ascii="Arial" w:hAnsi="Arial" w:cs="Arial"/>
                <w:b/>
                <w:bCs/>
                <w:noProof/>
                <w:kern w:val="30"/>
              </w:rPr>
              <w:t>RESERVE A PEEP VALENCE</w:t>
            </w:r>
          </w:p>
        </w:tc>
      </w:tr>
      <w:tr w:rsidR="00942E1C" w:rsidTr="00D8113E">
        <w:tc>
          <w:tcPr>
            <w:tcW w:w="11472" w:type="dxa"/>
            <w:gridSpan w:val="13"/>
            <w:tcBorders>
              <w:left w:val="single" w:sz="18" w:space="0" w:color="auto"/>
              <w:right w:val="single" w:sz="18" w:space="0" w:color="auto"/>
            </w:tcBorders>
            <w:shd w:val="clear" w:color="auto" w:fill="F2F2F2" w:themeFill="background1" w:themeFillShade="F2"/>
            <w:vAlign w:val="center"/>
          </w:tcPr>
          <w:p w:rsidR="00942E1C" w:rsidRPr="00896219" w:rsidRDefault="00942E1C" w:rsidP="00CC7658">
            <w:pPr>
              <w:widowControl w:val="0"/>
              <w:tabs>
                <w:tab w:val="left" w:pos="4820"/>
              </w:tabs>
              <w:overflowPunct w:val="0"/>
              <w:autoSpaceDE w:val="0"/>
              <w:autoSpaceDN w:val="0"/>
              <w:adjustRightInd w:val="0"/>
              <w:rPr>
                <w:rFonts w:ascii="Arial" w:hAnsi="Arial" w:cs="Arial"/>
                <w:b/>
                <w:bCs/>
                <w:noProof/>
                <w:kern w:val="30"/>
                <w:sz w:val="20"/>
                <w:szCs w:val="20"/>
              </w:rPr>
            </w:pPr>
            <w:r>
              <w:rPr>
                <w:rFonts w:ascii="Arial" w:hAnsi="Arial" w:cs="Arial"/>
                <w:b/>
                <w:bCs/>
                <w:noProof/>
                <w:kern w:val="30"/>
                <w:sz w:val="20"/>
                <w:szCs w:val="20"/>
              </w:rPr>
              <w:t>PAIEMENTS : (chaque dossier est traité séparément </w:t>
            </w:r>
            <w:r>
              <w:rPr>
                <w:rFonts w:ascii="Arial" w:hAnsi="Arial" w:cs="Arial"/>
                <w:b/>
                <w:bCs/>
                <w:noProof/>
                <w:kern w:val="30"/>
                <w:sz w:val="20"/>
                <w:szCs w:val="20"/>
              </w:rPr>
              <w:sym w:font="Wingdings 3" w:char="F0D2"/>
            </w:r>
            <w:r>
              <w:rPr>
                <w:rFonts w:ascii="Arial" w:hAnsi="Arial" w:cs="Arial"/>
                <w:b/>
                <w:bCs/>
                <w:noProof/>
                <w:kern w:val="30"/>
                <w:sz w:val="20"/>
                <w:szCs w:val="20"/>
              </w:rPr>
              <w:t xml:space="preserve"> pas de chèque couvrant plusieurs dossiers)</w:t>
            </w:r>
          </w:p>
        </w:tc>
      </w:tr>
      <w:tr w:rsidR="00942E1C" w:rsidTr="00D8113E">
        <w:tc>
          <w:tcPr>
            <w:tcW w:w="1702" w:type="dxa"/>
            <w:gridSpan w:val="2"/>
            <w:tcBorders>
              <w:lef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123"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Date</w:t>
            </w:r>
          </w:p>
        </w:tc>
        <w:tc>
          <w:tcPr>
            <w:tcW w:w="1276" w:type="dxa"/>
            <w:gridSpan w:val="2"/>
            <w:vAlign w:val="center"/>
          </w:tcPr>
          <w:p w:rsidR="00942E1C" w:rsidRDefault="00D8113E"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PASS</w:t>
            </w: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Espèces</w:t>
            </w: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Chèque</w:t>
            </w:r>
          </w:p>
        </w:tc>
        <w:tc>
          <w:tcPr>
            <w:tcW w:w="1985"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Banque</w:t>
            </w:r>
          </w:p>
        </w:tc>
        <w:tc>
          <w:tcPr>
            <w:tcW w:w="1559"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N° chèque</w:t>
            </w:r>
          </w:p>
        </w:tc>
        <w:tc>
          <w:tcPr>
            <w:tcW w:w="1843" w:type="dxa"/>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Nom sur chèque</w:t>
            </w:r>
          </w:p>
        </w:tc>
      </w:tr>
      <w:tr w:rsidR="00942E1C" w:rsidTr="00D8113E">
        <w:trPr>
          <w:trHeight w:val="284"/>
        </w:trPr>
        <w:tc>
          <w:tcPr>
            <w:tcW w:w="1702" w:type="dxa"/>
            <w:gridSpan w:val="2"/>
            <w:tcBorders>
              <w:left w:val="single" w:sz="18" w:space="0" w:color="auto"/>
            </w:tcBorders>
            <w:vAlign w:val="center"/>
          </w:tcPr>
          <w:p w:rsidR="00942E1C" w:rsidRDefault="00942E1C" w:rsidP="00CC7658">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Adhésion</w:t>
            </w:r>
          </w:p>
        </w:tc>
        <w:tc>
          <w:tcPr>
            <w:tcW w:w="1123"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276" w:type="dxa"/>
            <w:gridSpan w:val="2"/>
            <w:shd w:val="clear" w:color="auto" w:fill="BFBFBF" w:themeFill="background1" w:themeFillShade="BF"/>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1985"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559"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843" w:type="dxa"/>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r w:rsidR="00942E1C" w:rsidTr="00D8113E">
        <w:trPr>
          <w:trHeight w:val="284"/>
        </w:trPr>
        <w:tc>
          <w:tcPr>
            <w:tcW w:w="1702" w:type="dxa"/>
            <w:gridSpan w:val="2"/>
            <w:tcBorders>
              <w:left w:val="single" w:sz="18" w:space="0" w:color="auto"/>
            </w:tcBorders>
            <w:vAlign w:val="center"/>
          </w:tcPr>
          <w:p w:rsidR="00942E1C" w:rsidRDefault="00942E1C" w:rsidP="00947B96">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Location</w:t>
            </w:r>
            <w:r w:rsidR="00D8113E">
              <w:rPr>
                <w:rFonts w:ascii="Arial" w:hAnsi="Arial" w:cs="Arial"/>
                <w:bCs/>
                <w:noProof/>
                <w:kern w:val="30"/>
                <w:sz w:val="20"/>
                <w:szCs w:val="20"/>
              </w:rPr>
              <w:t xml:space="preserve"> Pass</w:t>
            </w:r>
          </w:p>
        </w:tc>
        <w:tc>
          <w:tcPr>
            <w:tcW w:w="1123"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276"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992" w:type="dxa"/>
            <w:gridSpan w:val="2"/>
            <w:shd w:val="clear" w:color="auto" w:fill="BFBFBF" w:themeFill="background1" w:themeFillShade="BF"/>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992" w:type="dxa"/>
            <w:gridSpan w:val="2"/>
            <w:shd w:val="clear" w:color="auto" w:fill="BFBFBF" w:themeFill="background1" w:themeFillShade="BF"/>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1985"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559"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843" w:type="dxa"/>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r w:rsidR="00942E1C" w:rsidTr="00D8113E">
        <w:trPr>
          <w:trHeight w:val="284"/>
        </w:trPr>
        <w:tc>
          <w:tcPr>
            <w:tcW w:w="1702" w:type="dxa"/>
            <w:gridSpan w:val="2"/>
            <w:tcBorders>
              <w:left w:val="single" w:sz="18" w:space="0" w:color="auto"/>
            </w:tcBorders>
            <w:vAlign w:val="center"/>
          </w:tcPr>
          <w:p w:rsidR="00942E1C" w:rsidRDefault="00DC0F5A" w:rsidP="00CC7658">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 xml:space="preserve">Cplt </w:t>
            </w:r>
            <w:r w:rsidR="00D8113E">
              <w:rPr>
                <w:rFonts w:ascii="Arial" w:hAnsi="Arial" w:cs="Arial"/>
                <w:bCs/>
                <w:noProof/>
                <w:kern w:val="30"/>
                <w:sz w:val="20"/>
                <w:szCs w:val="20"/>
              </w:rPr>
              <w:t>Pass</w:t>
            </w:r>
          </w:p>
        </w:tc>
        <w:tc>
          <w:tcPr>
            <w:tcW w:w="1123"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276" w:type="dxa"/>
            <w:gridSpan w:val="2"/>
            <w:shd w:val="clear" w:color="auto" w:fill="BFBFBF" w:themeFill="background1" w:themeFillShade="BF"/>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992"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1985"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559" w:type="dxa"/>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843" w:type="dxa"/>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r w:rsidR="00DC0F5A" w:rsidTr="00D8113E">
        <w:trPr>
          <w:trHeight w:val="284"/>
        </w:trPr>
        <w:tc>
          <w:tcPr>
            <w:tcW w:w="1702" w:type="dxa"/>
            <w:gridSpan w:val="2"/>
            <w:tcBorders>
              <w:left w:val="single" w:sz="18" w:space="0" w:color="auto"/>
            </w:tcBorders>
            <w:vAlign w:val="center"/>
          </w:tcPr>
          <w:p w:rsidR="00DC0F5A" w:rsidRDefault="00DC0F5A" w:rsidP="00CC7658">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Pénalités</w:t>
            </w:r>
          </w:p>
        </w:tc>
        <w:tc>
          <w:tcPr>
            <w:tcW w:w="1123" w:type="dxa"/>
            <w:vAlign w:val="center"/>
          </w:tcPr>
          <w:p w:rsidR="00DC0F5A" w:rsidRDefault="00DC0F5A"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276" w:type="dxa"/>
            <w:gridSpan w:val="2"/>
            <w:shd w:val="clear" w:color="auto" w:fill="BFBFBF" w:themeFill="background1" w:themeFillShade="BF"/>
            <w:vAlign w:val="center"/>
          </w:tcPr>
          <w:p w:rsidR="00DC0F5A" w:rsidRDefault="00DC0F5A"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992" w:type="dxa"/>
            <w:gridSpan w:val="2"/>
            <w:vAlign w:val="center"/>
          </w:tcPr>
          <w:p w:rsidR="00DC0F5A" w:rsidRDefault="00DC0F5A"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992" w:type="dxa"/>
            <w:gridSpan w:val="2"/>
            <w:vAlign w:val="center"/>
          </w:tcPr>
          <w:p w:rsidR="00DC0F5A" w:rsidRDefault="00DC0F5A" w:rsidP="00CC7658">
            <w:pPr>
              <w:widowControl w:val="0"/>
              <w:tabs>
                <w:tab w:val="left" w:pos="4820"/>
              </w:tabs>
              <w:overflowPunct w:val="0"/>
              <w:autoSpaceDE w:val="0"/>
              <w:autoSpaceDN w:val="0"/>
              <w:adjustRightInd w:val="0"/>
              <w:jc w:val="right"/>
              <w:rPr>
                <w:rFonts w:ascii="Arial" w:hAnsi="Arial" w:cs="Arial"/>
                <w:bCs/>
                <w:noProof/>
                <w:kern w:val="30"/>
                <w:sz w:val="20"/>
                <w:szCs w:val="20"/>
              </w:rPr>
            </w:pPr>
            <w:r>
              <w:rPr>
                <w:rFonts w:ascii="Arial" w:hAnsi="Arial" w:cs="Arial"/>
                <w:bCs/>
                <w:noProof/>
                <w:kern w:val="30"/>
                <w:sz w:val="20"/>
                <w:szCs w:val="20"/>
              </w:rPr>
              <w:t>€</w:t>
            </w:r>
          </w:p>
        </w:tc>
        <w:tc>
          <w:tcPr>
            <w:tcW w:w="1985" w:type="dxa"/>
            <w:gridSpan w:val="2"/>
            <w:vAlign w:val="center"/>
          </w:tcPr>
          <w:p w:rsidR="00DC0F5A" w:rsidRDefault="00DC0F5A"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559" w:type="dxa"/>
            <w:vAlign w:val="center"/>
          </w:tcPr>
          <w:p w:rsidR="00DC0F5A" w:rsidRDefault="00DC0F5A"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843" w:type="dxa"/>
            <w:tcBorders>
              <w:right w:val="single" w:sz="18" w:space="0" w:color="auto"/>
            </w:tcBorders>
            <w:vAlign w:val="center"/>
          </w:tcPr>
          <w:p w:rsidR="00DC0F5A" w:rsidRDefault="00DC0F5A"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r w:rsidR="00942E1C" w:rsidTr="00D8113E">
        <w:tc>
          <w:tcPr>
            <w:tcW w:w="11472" w:type="dxa"/>
            <w:gridSpan w:val="13"/>
            <w:tcBorders>
              <w:left w:val="single" w:sz="18" w:space="0" w:color="auto"/>
              <w:right w:val="single" w:sz="18" w:space="0" w:color="auto"/>
            </w:tcBorders>
            <w:shd w:val="clear" w:color="auto" w:fill="F2F2F2" w:themeFill="background1" w:themeFillShade="F2"/>
            <w:vAlign w:val="center"/>
          </w:tcPr>
          <w:p w:rsidR="00942E1C" w:rsidRPr="00896219" w:rsidRDefault="00942E1C" w:rsidP="00CC7658">
            <w:pPr>
              <w:widowControl w:val="0"/>
              <w:tabs>
                <w:tab w:val="left" w:pos="4820"/>
              </w:tabs>
              <w:overflowPunct w:val="0"/>
              <w:autoSpaceDE w:val="0"/>
              <w:autoSpaceDN w:val="0"/>
              <w:adjustRightInd w:val="0"/>
              <w:rPr>
                <w:rFonts w:ascii="Arial" w:hAnsi="Arial" w:cs="Arial"/>
                <w:b/>
                <w:bCs/>
                <w:noProof/>
                <w:kern w:val="30"/>
                <w:sz w:val="20"/>
                <w:szCs w:val="20"/>
              </w:rPr>
            </w:pPr>
            <w:r>
              <w:rPr>
                <w:rFonts w:ascii="Arial" w:hAnsi="Arial" w:cs="Arial"/>
                <w:b/>
                <w:bCs/>
                <w:noProof/>
                <w:kern w:val="30"/>
                <w:sz w:val="20"/>
                <w:szCs w:val="20"/>
              </w:rPr>
              <w:t>CAUTIONS : (chaque dossier est traité séparément </w:t>
            </w:r>
            <w:r>
              <w:rPr>
                <w:rFonts w:ascii="Arial" w:hAnsi="Arial" w:cs="Arial"/>
                <w:b/>
                <w:bCs/>
                <w:noProof/>
                <w:kern w:val="30"/>
                <w:sz w:val="20"/>
                <w:szCs w:val="20"/>
              </w:rPr>
              <w:sym w:font="Wingdings 3" w:char="F0D2"/>
            </w:r>
            <w:r>
              <w:rPr>
                <w:rFonts w:ascii="Arial" w:hAnsi="Arial" w:cs="Arial"/>
                <w:b/>
                <w:bCs/>
                <w:noProof/>
                <w:kern w:val="30"/>
                <w:sz w:val="20"/>
                <w:szCs w:val="20"/>
              </w:rPr>
              <w:t xml:space="preserve"> pas de chèque couvrant plusieurs dossiers)</w:t>
            </w:r>
          </w:p>
        </w:tc>
      </w:tr>
      <w:tr w:rsidR="00942E1C" w:rsidTr="00D8113E">
        <w:tc>
          <w:tcPr>
            <w:tcW w:w="1691" w:type="dxa"/>
            <w:tcBorders>
              <w:lef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417" w:type="dxa"/>
            <w:gridSpan w:val="3"/>
            <w:vAlign w:val="center"/>
          </w:tcPr>
          <w:p w:rsidR="00942E1C" w:rsidRDefault="002A259E"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Reçu le</w:t>
            </w:r>
          </w:p>
        </w:tc>
        <w:tc>
          <w:tcPr>
            <w:tcW w:w="1418" w:type="dxa"/>
            <w:gridSpan w:val="2"/>
            <w:vAlign w:val="center"/>
          </w:tcPr>
          <w:p w:rsidR="00942E1C" w:rsidRDefault="002A259E"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Espèces</w:t>
            </w:r>
          </w:p>
        </w:tc>
        <w:tc>
          <w:tcPr>
            <w:tcW w:w="1417" w:type="dxa"/>
            <w:gridSpan w:val="2"/>
            <w:vAlign w:val="center"/>
          </w:tcPr>
          <w:p w:rsidR="00942E1C" w:rsidRDefault="002A259E"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Chèque</w:t>
            </w:r>
          </w:p>
        </w:tc>
        <w:tc>
          <w:tcPr>
            <w:tcW w:w="1418"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Rendu le</w:t>
            </w:r>
          </w:p>
        </w:tc>
        <w:tc>
          <w:tcPr>
            <w:tcW w:w="4111" w:type="dxa"/>
            <w:gridSpan w:val="3"/>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r>
              <w:rPr>
                <w:rFonts w:ascii="Arial" w:hAnsi="Arial" w:cs="Arial"/>
                <w:bCs/>
                <w:noProof/>
                <w:kern w:val="30"/>
                <w:sz w:val="20"/>
                <w:szCs w:val="20"/>
              </w:rPr>
              <w:t>Signature du responsable</w:t>
            </w:r>
          </w:p>
        </w:tc>
      </w:tr>
      <w:tr w:rsidR="00942E1C" w:rsidTr="00D8113E">
        <w:trPr>
          <w:trHeight w:hRule="exact" w:val="340"/>
        </w:trPr>
        <w:tc>
          <w:tcPr>
            <w:tcW w:w="1691" w:type="dxa"/>
            <w:tcBorders>
              <w:left w:val="single" w:sz="18" w:space="0" w:color="auto"/>
            </w:tcBorders>
            <w:vAlign w:val="center"/>
          </w:tcPr>
          <w:p w:rsidR="00942E1C" w:rsidRDefault="00D8113E" w:rsidP="00CC7658">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Caution Pass</w:t>
            </w:r>
          </w:p>
        </w:tc>
        <w:tc>
          <w:tcPr>
            <w:tcW w:w="1417" w:type="dxa"/>
            <w:gridSpan w:val="3"/>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1418"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1417"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418"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4111" w:type="dxa"/>
            <w:gridSpan w:val="3"/>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r w:rsidR="00942E1C" w:rsidTr="00D8113E">
        <w:trPr>
          <w:trHeight w:hRule="exact" w:val="340"/>
        </w:trPr>
        <w:tc>
          <w:tcPr>
            <w:tcW w:w="1691" w:type="dxa"/>
            <w:tcBorders>
              <w:left w:val="single" w:sz="18" w:space="0" w:color="auto"/>
            </w:tcBorders>
            <w:vAlign w:val="center"/>
          </w:tcPr>
          <w:p w:rsidR="00942E1C" w:rsidRDefault="00942E1C" w:rsidP="00CC7658">
            <w:pPr>
              <w:widowControl w:val="0"/>
              <w:tabs>
                <w:tab w:val="left" w:pos="4820"/>
              </w:tabs>
              <w:overflowPunct w:val="0"/>
              <w:autoSpaceDE w:val="0"/>
              <w:autoSpaceDN w:val="0"/>
              <w:adjustRightInd w:val="0"/>
              <w:rPr>
                <w:rFonts w:ascii="Arial" w:hAnsi="Arial" w:cs="Arial"/>
                <w:bCs/>
                <w:noProof/>
                <w:kern w:val="30"/>
                <w:sz w:val="20"/>
                <w:szCs w:val="20"/>
              </w:rPr>
            </w:pPr>
            <w:r>
              <w:rPr>
                <w:rFonts w:ascii="Arial" w:hAnsi="Arial" w:cs="Arial"/>
                <w:bCs/>
                <w:noProof/>
                <w:kern w:val="30"/>
                <w:sz w:val="20"/>
                <w:szCs w:val="20"/>
              </w:rPr>
              <w:t>Caution livres</w:t>
            </w:r>
          </w:p>
        </w:tc>
        <w:tc>
          <w:tcPr>
            <w:tcW w:w="1417" w:type="dxa"/>
            <w:gridSpan w:val="3"/>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1418" w:type="dxa"/>
            <w:gridSpan w:val="2"/>
            <w:vAlign w:val="center"/>
          </w:tcPr>
          <w:p w:rsidR="00942E1C" w:rsidRDefault="00942E1C" w:rsidP="00CC7658">
            <w:pPr>
              <w:widowControl w:val="0"/>
              <w:tabs>
                <w:tab w:val="left" w:pos="4820"/>
              </w:tabs>
              <w:overflowPunct w:val="0"/>
              <w:autoSpaceDE w:val="0"/>
              <w:autoSpaceDN w:val="0"/>
              <w:adjustRightInd w:val="0"/>
              <w:jc w:val="right"/>
              <w:rPr>
                <w:rFonts w:ascii="Arial" w:hAnsi="Arial" w:cs="Arial"/>
                <w:bCs/>
                <w:noProof/>
                <w:kern w:val="30"/>
                <w:sz w:val="20"/>
                <w:szCs w:val="20"/>
              </w:rPr>
            </w:pPr>
          </w:p>
        </w:tc>
        <w:tc>
          <w:tcPr>
            <w:tcW w:w="1417"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1418" w:type="dxa"/>
            <w:gridSpan w:val="2"/>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c>
          <w:tcPr>
            <w:tcW w:w="4111" w:type="dxa"/>
            <w:gridSpan w:val="3"/>
            <w:tcBorders>
              <w:right w:val="single" w:sz="18" w:space="0" w:color="auto"/>
            </w:tcBorders>
            <w:vAlign w:val="center"/>
          </w:tcPr>
          <w:p w:rsidR="00942E1C" w:rsidRDefault="00942E1C" w:rsidP="00CC7658">
            <w:pPr>
              <w:widowControl w:val="0"/>
              <w:tabs>
                <w:tab w:val="left" w:pos="4820"/>
              </w:tabs>
              <w:overflowPunct w:val="0"/>
              <w:autoSpaceDE w:val="0"/>
              <w:autoSpaceDN w:val="0"/>
              <w:adjustRightInd w:val="0"/>
              <w:jc w:val="center"/>
              <w:rPr>
                <w:rFonts w:ascii="Arial" w:hAnsi="Arial" w:cs="Arial"/>
                <w:bCs/>
                <w:noProof/>
                <w:kern w:val="30"/>
                <w:sz w:val="20"/>
                <w:szCs w:val="20"/>
              </w:rPr>
            </w:pPr>
          </w:p>
        </w:tc>
      </w:tr>
    </w:tbl>
    <w:p w:rsidR="00DC0F5A" w:rsidRPr="00394E74" w:rsidRDefault="00DC0F5A" w:rsidP="00942E1C">
      <w:pPr>
        <w:widowControl w:val="0"/>
        <w:tabs>
          <w:tab w:val="left" w:pos="4820"/>
        </w:tabs>
        <w:overflowPunct w:val="0"/>
        <w:autoSpaceDE w:val="0"/>
        <w:autoSpaceDN w:val="0"/>
        <w:adjustRightInd w:val="0"/>
        <w:jc w:val="both"/>
        <w:rPr>
          <w:rFonts w:ascii="Arial" w:hAnsi="Arial" w:cs="Arial"/>
          <w:b/>
          <w:bCs/>
          <w:noProof/>
          <w:kern w:val="30"/>
          <w:sz w:val="16"/>
        </w:rPr>
      </w:pPr>
    </w:p>
    <w:p w:rsidR="00A46552" w:rsidRPr="00942E1C" w:rsidRDefault="00942E1C" w:rsidP="00942E1C">
      <w:pPr>
        <w:widowControl w:val="0"/>
        <w:tabs>
          <w:tab w:val="left" w:pos="4820"/>
        </w:tabs>
        <w:overflowPunct w:val="0"/>
        <w:autoSpaceDE w:val="0"/>
        <w:autoSpaceDN w:val="0"/>
        <w:adjustRightInd w:val="0"/>
        <w:jc w:val="both"/>
        <w:rPr>
          <w:rFonts w:ascii="Arial" w:hAnsi="Arial" w:cs="Arial"/>
          <w:b/>
          <w:bCs/>
          <w:noProof/>
          <w:kern w:val="30"/>
        </w:rPr>
      </w:pPr>
      <w:r w:rsidRPr="00942E1C">
        <w:rPr>
          <w:rFonts w:ascii="Arial" w:hAnsi="Arial" w:cs="Arial"/>
          <w:b/>
          <w:bCs/>
          <w:noProof/>
          <w:kern w:val="30"/>
        </w:rPr>
        <w:t xml:space="preserve">CONVOCATION POUR LE RETRAIT DES LIVRES : le </w:t>
      </w:r>
      <w:r w:rsidRPr="00942E1C">
        <w:rPr>
          <w:rFonts w:ascii="Arial" w:hAnsi="Arial" w:cs="Arial"/>
          <w:bCs/>
          <w:noProof/>
          <w:kern w:val="30"/>
          <w:u w:val="single"/>
        </w:rPr>
        <w:t xml:space="preserve">                                                  </w:t>
      </w:r>
      <w:r w:rsidRPr="00942E1C">
        <w:rPr>
          <w:rFonts w:ascii="Arial" w:hAnsi="Arial" w:cs="Arial"/>
          <w:b/>
          <w:bCs/>
          <w:noProof/>
          <w:kern w:val="30"/>
        </w:rPr>
        <w:t xml:space="preserve"> à</w:t>
      </w:r>
      <w:r w:rsidRPr="00942E1C">
        <w:rPr>
          <w:rFonts w:ascii="Arial" w:hAnsi="Arial" w:cs="Arial"/>
          <w:bCs/>
          <w:noProof/>
          <w:kern w:val="30"/>
        </w:rPr>
        <w:t xml:space="preserve"> </w:t>
      </w:r>
      <w:r w:rsidRPr="00942E1C">
        <w:rPr>
          <w:rFonts w:ascii="Arial" w:hAnsi="Arial" w:cs="Arial"/>
          <w:bCs/>
          <w:noProof/>
          <w:kern w:val="30"/>
          <w:u w:val="single"/>
        </w:rPr>
        <w:t xml:space="preserve">          </w:t>
      </w:r>
      <w:r w:rsidRPr="00942E1C">
        <w:rPr>
          <w:rFonts w:ascii="Arial" w:hAnsi="Arial" w:cs="Arial"/>
          <w:bCs/>
          <w:noProof/>
          <w:kern w:val="30"/>
        </w:rPr>
        <w:t>h</w:t>
      </w:r>
      <w:r w:rsidRPr="00942E1C">
        <w:rPr>
          <w:rFonts w:ascii="Arial" w:hAnsi="Arial" w:cs="Arial"/>
          <w:bCs/>
          <w:noProof/>
          <w:kern w:val="30"/>
          <w:u w:val="single"/>
        </w:rPr>
        <w:t xml:space="preserve">         .</w:t>
      </w:r>
    </w:p>
    <w:sectPr w:rsidR="00A46552" w:rsidRPr="00942E1C" w:rsidSect="00942E1C">
      <w:pgSz w:w="11906" w:h="16838"/>
      <w:pgMar w:top="284" w:right="397" w:bottom="249"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B1" w:rsidRDefault="00F848B1" w:rsidP="003168E5">
      <w:r>
        <w:separator/>
      </w:r>
    </w:p>
  </w:endnote>
  <w:endnote w:type="continuationSeparator" w:id="0">
    <w:p w:rsidR="00F848B1" w:rsidRDefault="00F848B1" w:rsidP="0031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70" w:rsidRDefault="00662370" w:rsidP="00FF4D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62370" w:rsidRDefault="006623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70" w:rsidRPr="00942E1C" w:rsidRDefault="00662370" w:rsidP="00942E1C">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B1" w:rsidRDefault="00F848B1" w:rsidP="003168E5">
      <w:r>
        <w:separator/>
      </w:r>
    </w:p>
  </w:footnote>
  <w:footnote w:type="continuationSeparator" w:id="0">
    <w:p w:rsidR="00F848B1" w:rsidRDefault="00F848B1" w:rsidP="00316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1D63"/>
    <w:multiLevelType w:val="hybridMultilevel"/>
    <w:tmpl w:val="25CC85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92F5770"/>
    <w:multiLevelType w:val="hybridMultilevel"/>
    <w:tmpl w:val="8E865282"/>
    <w:lvl w:ilvl="0" w:tplc="040C0001">
      <w:start w:val="1"/>
      <w:numFmt w:val="bullet"/>
      <w:lvlText w:val=""/>
      <w:lvlJc w:val="left"/>
      <w:pPr>
        <w:ind w:left="900" w:hanging="360"/>
      </w:pPr>
      <w:rPr>
        <w:rFonts w:ascii="Symbol" w:hAnsi="Symbol"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
    <w:nsid w:val="5AC6186A"/>
    <w:multiLevelType w:val="hybridMultilevel"/>
    <w:tmpl w:val="AFAA84F2"/>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
    <w:nsid w:val="5F0C1EF4"/>
    <w:multiLevelType w:val="hybridMultilevel"/>
    <w:tmpl w:val="903CE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0B14D1"/>
    <w:multiLevelType w:val="hybridMultilevel"/>
    <w:tmpl w:val="15DC2162"/>
    <w:lvl w:ilvl="0" w:tplc="040C0001">
      <w:start w:val="1"/>
      <w:numFmt w:val="bullet"/>
      <w:lvlText w:val=""/>
      <w:lvlJc w:val="left"/>
      <w:pPr>
        <w:ind w:left="900" w:hanging="360"/>
      </w:pPr>
      <w:rPr>
        <w:rFonts w:ascii="Symbol" w:hAnsi="Symbol"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
    <w:nsid w:val="6DA7651E"/>
    <w:multiLevelType w:val="hybridMultilevel"/>
    <w:tmpl w:val="71A40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CC7C21"/>
    <w:multiLevelType w:val="hybridMultilevel"/>
    <w:tmpl w:val="65B0A648"/>
    <w:lvl w:ilvl="0" w:tplc="BFC0CF18">
      <w:numFmt w:val="bullet"/>
      <w:lvlText w:val=""/>
      <w:lvlJc w:val="left"/>
      <w:pPr>
        <w:tabs>
          <w:tab w:val="num" w:pos="6435"/>
        </w:tabs>
        <w:ind w:left="6435" w:hanging="495"/>
      </w:pPr>
      <w:rPr>
        <w:rFonts w:ascii="Wingdings" w:eastAsia="Times New Roman" w:hAnsi="Wingdings" w:cs="Wingdings" w:hint="default"/>
      </w:rPr>
    </w:lvl>
    <w:lvl w:ilvl="1" w:tplc="040C0003" w:tentative="1">
      <w:start w:val="1"/>
      <w:numFmt w:val="bullet"/>
      <w:lvlText w:val="o"/>
      <w:lvlJc w:val="left"/>
      <w:pPr>
        <w:tabs>
          <w:tab w:val="num" w:pos="7020"/>
        </w:tabs>
        <w:ind w:left="7020" w:hanging="360"/>
      </w:pPr>
      <w:rPr>
        <w:rFonts w:ascii="Courier New" w:hAnsi="Courier New" w:cs="Courier New" w:hint="default"/>
      </w:rPr>
    </w:lvl>
    <w:lvl w:ilvl="2" w:tplc="040C0005" w:tentative="1">
      <w:start w:val="1"/>
      <w:numFmt w:val="bullet"/>
      <w:lvlText w:val=""/>
      <w:lvlJc w:val="left"/>
      <w:pPr>
        <w:tabs>
          <w:tab w:val="num" w:pos="7740"/>
        </w:tabs>
        <w:ind w:left="7740" w:hanging="360"/>
      </w:pPr>
      <w:rPr>
        <w:rFonts w:ascii="Wingdings" w:hAnsi="Wingdings" w:hint="default"/>
      </w:rPr>
    </w:lvl>
    <w:lvl w:ilvl="3" w:tplc="040C0001" w:tentative="1">
      <w:start w:val="1"/>
      <w:numFmt w:val="bullet"/>
      <w:lvlText w:val=""/>
      <w:lvlJc w:val="left"/>
      <w:pPr>
        <w:tabs>
          <w:tab w:val="num" w:pos="8460"/>
        </w:tabs>
        <w:ind w:left="8460" w:hanging="360"/>
      </w:pPr>
      <w:rPr>
        <w:rFonts w:ascii="Symbol" w:hAnsi="Symbol" w:hint="default"/>
      </w:rPr>
    </w:lvl>
    <w:lvl w:ilvl="4" w:tplc="040C0003" w:tentative="1">
      <w:start w:val="1"/>
      <w:numFmt w:val="bullet"/>
      <w:lvlText w:val="o"/>
      <w:lvlJc w:val="left"/>
      <w:pPr>
        <w:tabs>
          <w:tab w:val="num" w:pos="9180"/>
        </w:tabs>
        <w:ind w:left="9180" w:hanging="360"/>
      </w:pPr>
      <w:rPr>
        <w:rFonts w:ascii="Courier New" w:hAnsi="Courier New" w:cs="Courier New" w:hint="default"/>
      </w:rPr>
    </w:lvl>
    <w:lvl w:ilvl="5" w:tplc="040C0005" w:tentative="1">
      <w:start w:val="1"/>
      <w:numFmt w:val="bullet"/>
      <w:lvlText w:val=""/>
      <w:lvlJc w:val="left"/>
      <w:pPr>
        <w:tabs>
          <w:tab w:val="num" w:pos="9900"/>
        </w:tabs>
        <w:ind w:left="9900" w:hanging="360"/>
      </w:pPr>
      <w:rPr>
        <w:rFonts w:ascii="Wingdings" w:hAnsi="Wingdings" w:hint="default"/>
      </w:rPr>
    </w:lvl>
    <w:lvl w:ilvl="6" w:tplc="040C0001" w:tentative="1">
      <w:start w:val="1"/>
      <w:numFmt w:val="bullet"/>
      <w:lvlText w:val=""/>
      <w:lvlJc w:val="left"/>
      <w:pPr>
        <w:tabs>
          <w:tab w:val="num" w:pos="10620"/>
        </w:tabs>
        <w:ind w:left="10620" w:hanging="360"/>
      </w:pPr>
      <w:rPr>
        <w:rFonts w:ascii="Symbol" w:hAnsi="Symbol" w:hint="default"/>
      </w:rPr>
    </w:lvl>
    <w:lvl w:ilvl="7" w:tplc="040C0003" w:tentative="1">
      <w:start w:val="1"/>
      <w:numFmt w:val="bullet"/>
      <w:lvlText w:val="o"/>
      <w:lvlJc w:val="left"/>
      <w:pPr>
        <w:tabs>
          <w:tab w:val="num" w:pos="11340"/>
        </w:tabs>
        <w:ind w:left="11340" w:hanging="360"/>
      </w:pPr>
      <w:rPr>
        <w:rFonts w:ascii="Courier New" w:hAnsi="Courier New" w:cs="Courier New" w:hint="default"/>
      </w:rPr>
    </w:lvl>
    <w:lvl w:ilvl="8" w:tplc="040C0005" w:tentative="1">
      <w:start w:val="1"/>
      <w:numFmt w:val="bullet"/>
      <w:lvlText w:val=""/>
      <w:lvlJc w:val="left"/>
      <w:pPr>
        <w:tabs>
          <w:tab w:val="num" w:pos="12060"/>
        </w:tabs>
        <w:ind w:left="1206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2B"/>
    <w:rsid w:val="00011A2B"/>
    <w:rsid w:val="000155B9"/>
    <w:rsid w:val="00025074"/>
    <w:rsid w:val="00025AE1"/>
    <w:rsid w:val="000311D8"/>
    <w:rsid w:val="00040667"/>
    <w:rsid w:val="00050427"/>
    <w:rsid w:val="00053789"/>
    <w:rsid w:val="0005659A"/>
    <w:rsid w:val="000666DD"/>
    <w:rsid w:val="00071C54"/>
    <w:rsid w:val="00075ABD"/>
    <w:rsid w:val="0008144C"/>
    <w:rsid w:val="00084FEF"/>
    <w:rsid w:val="00096053"/>
    <w:rsid w:val="000A0481"/>
    <w:rsid w:val="000A5F59"/>
    <w:rsid w:val="000C22F7"/>
    <w:rsid w:val="000E002D"/>
    <w:rsid w:val="000E63A5"/>
    <w:rsid w:val="0011288B"/>
    <w:rsid w:val="00123B2A"/>
    <w:rsid w:val="00140F1B"/>
    <w:rsid w:val="001442EA"/>
    <w:rsid w:val="001453AD"/>
    <w:rsid w:val="0015313F"/>
    <w:rsid w:val="0015315F"/>
    <w:rsid w:val="0016262F"/>
    <w:rsid w:val="00165218"/>
    <w:rsid w:val="00181D0A"/>
    <w:rsid w:val="001847D6"/>
    <w:rsid w:val="001B0D8B"/>
    <w:rsid w:val="001B145D"/>
    <w:rsid w:val="001B2E76"/>
    <w:rsid w:val="001B61C6"/>
    <w:rsid w:val="001B63FC"/>
    <w:rsid w:val="001E1D32"/>
    <w:rsid w:val="0021123F"/>
    <w:rsid w:val="002278CE"/>
    <w:rsid w:val="00233898"/>
    <w:rsid w:val="00235A69"/>
    <w:rsid w:val="0024629F"/>
    <w:rsid w:val="00246836"/>
    <w:rsid w:val="00250EFC"/>
    <w:rsid w:val="00270341"/>
    <w:rsid w:val="0027352F"/>
    <w:rsid w:val="002A259E"/>
    <w:rsid w:val="002A42F8"/>
    <w:rsid w:val="002B55DA"/>
    <w:rsid w:val="002D08FC"/>
    <w:rsid w:val="002D4D41"/>
    <w:rsid w:val="002E2596"/>
    <w:rsid w:val="002F32BA"/>
    <w:rsid w:val="003168E5"/>
    <w:rsid w:val="00323BF7"/>
    <w:rsid w:val="00334C5B"/>
    <w:rsid w:val="003408FF"/>
    <w:rsid w:val="00346067"/>
    <w:rsid w:val="00346378"/>
    <w:rsid w:val="003465AF"/>
    <w:rsid w:val="00353A65"/>
    <w:rsid w:val="00361BDE"/>
    <w:rsid w:val="00394E74"/>
    <w:rsid w:val="003D4F38"/>
    <w:rsid w:val="003F5A18"/>
    <w:rsid w:val="00402CF3"/>
    <w:rsid w:val="00410A05"/>
    <w:rsid w:val="00411990"/>
    <w:rsid w:val="00413A6B"/>
    <w:rsid w:val="004330D0"/>
    <w:rsid w:val="0044394A"/>
    <w:rsid w:val="004450D7"/>
    <w:rsid w:val="004469E8"/>
    <w:rsid w:val="004518E4"/>
    <w:rsid w:val="004741D7"/>
    <w:rsid w:val="004747DB"/>
    <w:rsid w:val="00483A7C"/>
    <w:rsid w:val="004841BF"/>
    <w:rsid w:val="00495D9B"/>
    <w:rsid w:val="004D7AB3"/>
    <w:rsid w:val="004E5931"/>
    <w:rsid w:val="004E7242"/>
    <w:rsid w:val="004F26F7"/>
    <w:rsid w:val="004F4DC1"/>
    <w:rsid w:val="004F738F"/>
    <w:rsid w:val="004F7A81"/>
    <w:rsid w:val="0053478B"/>
    <w:rsid w:val="00542E89"/>
    <w:rsid w:val="00553EEC"/>
    <w:rsid w:val="00557742"/>
    <w:rsid w:val="00557E7B"/>
    <w:rsid w:val="00573434"/>
    <w:rsid w:val="00573B89"/>
    <w:rsid w:val="005763CC"/>
    <w:rsid w:val="00593F31"/>
    <w:rsid w:val="005A31F0"/>
    <w:rsid w:val="005A6798"/>
    <w:rsid w:val="005B25AE"/>
    <w:rsid w:val="005C1689"/>
    <w:rsid w:val="005D41C0"/>
    <w:rsid w:val="005E2844"/>
    <w:rsid w:val="005E4DCF"/>
    <w:rsid w:val="006129E9"/>
    <w:rsid w:val="00612CB0"/>
    <w:rsid w:val="00616992"/>
    <w:rsid w:val="0064382D"/>
    <w:rsid w:val="00647AF7"/>
    <w:rsid w:val="00662370"/>
    <w:rsid w:val="006761C6"/>
    <w:rsid w:val="0068007B"/>
    <w:rsid w:val="00683429"/>
    <w:rsid w:val="00691683"/>
    <w:rsid w:val="006A1F17"/>
    <w:rsid w:val="006C01D6"/>
    <w:rsid w:val="006C5B1B"/>
    <w:rsid w:val="006C6A3E"/>
    <w:rsid w:val="006D0C6B"/>
    <w:rsid w:val="006D61AE"/>
    <w:rsid w:val="006F497C"/>
    <w:rsid w:val="00713A4E"/>
    <w:rsid w:val="00743ACD"/>
    <w:rsid w:val="00745942"/>
    <w:rsid w:val="0074622F"/>
    <w:rsid w:val="00752F0C"/>
    <w:rsid w:val="00761ED9"/>
    <w:rsid w:val="0076209A"/>
    <w:rsid w:val="00780788"/>
    <w:rsid w:val="007873E8"/>
    <w:rsid w:val="00797F59"/>
    <w:rsid w:val="007A370A"/>
    <w:rsid w:val="007B17AD"/>
    <w:rsid w:val="007C0510"/>
    <w:rsid w:val="007C16C5"/>
    <w:rsid w:val="007E224E"/>
    <w:rsid w:val="007F71AB"/>
    <w:rsid w:val="00801E42"/>
    <w:rsid w:val="008243EF"/>
    <w:rsid w:val="00825ECC"/>
    <w:rsid w:val="008262DC"/>
    <w:rsid w:val="00864D49"/>
    <w:rsid w:val="00865D43"/>
    <w:rsid w:val="0088369B"/>
    <w:rsid w:val="00883F56"/>
    <w:rsid w:val="00891A6B"/>
    <w:rsid w:val="00892E33"/>
    <w:rsid w:val="00896219"/>
    <w:rsid w:val="008A2143"/>
    <w:rsid w:val="008B698D"/>
    <w:rsid w:val="008C5BFC"/>
    <w:rsid w:val="008E38BD"/>
    <w:rsid w:val="008E49D1"/>
    <w:rsid w:val="008F076F"/>
    <w:rsid w:val="008F2748"/>
    <w:rsid w:val="00922B36"/>
    <w:rsid w:val="00924080"/>
    <w:rsid w:val="00925E08"/>
    <w:rsid w:val="00942E1C"/>
    <w:rsid w:val="00942E84"/>
    <w:rsid w:val="00947B96"/>
    <w:rsid w:val="00953560"/>
    <w:rsid w:val="00954797"/>
    <w:rsid w:val="009620B8"/>
    <w:rsid w:val="00970CF8"/>
    <w:rsid w:val="00980785"/>
    <w:rsid w:val="00983A79"/>
    <w:rsid w:val="009902C6"/>
    <w:rsid w:val="009A0234"/>
    <w:rsid w:val="009B7719"/>
    <w:rsid w:val="009C615F"/>
    <w:rsid w:val="009E3416"/>
    <w:rsid w:val="00A16F38"/>
    <w:rsid w:val="00A22E3A"/>
    <w:rsid w:val="00A23340"/>
    <w:rsid w:val="00A24B38"/>
    <w:rsid w:val="00A40AD7"/>
    <w:rsid w:val="00A46552"/>
    <w:rsid w:val="00A478B9"/>
    <w:rsid w:val="00A61AA3"/>
    <w:rsid w:val="00A8554C"/>
    <w:rsid w:val="00A9128E"/>
    <w:rsid w:val="00A93A3D"/>
    <w:rsid w:val="00AA3115"/>
    <w:rsid w:val="00AB2066"/>
    <w:rsid w:val="00AD13F3"/>
    <w:rsid w:val="00AF7652"/>
    <w:rsid w:val="00B1763A"/>
    <w:rsid w:val="00B7192E"/>
    <w:rsid w:val="00B71F59"/>
    <w:rsid w:val="00B813A1"/>
    <w:rsid w:val="00B82002"/>
    <w:rsid w:val="00B93767"/>
    <w:rsid w:val="00BA044E"/>
    <w:rsid w:val="00BA3E25"/>
    <w:rsid w:val="00BB0C52"/>
    <w:rsid w:val="00BD2937"/>
    <w:rsid w:val="00BD3B59"/>
    <w:rsid w:val="00BE0608"/>
    <w:rsid w:val="00BE73EC"/>
    <w:rsid w:val="00BF6992"/>
    <w:rsid w:val="00BF7948"/>
    <w:rsid w:val="00C02272"/>
    <w:rsid w:val="00C05CB2"/>
    <w:rsid w:val="00C20F99"/>
    <w:rsid w:val="00C24011"/>
    <w:rsid w:val="00C703F5"/>
    <w:rsid w:val="00C70707"/>
    <w:rsid w:val="00C75255"/>
    <w:rsid w:val="00CA3775"/>
    <w:rsid w:val="00CA6DC3"/>
    <w:rsid w:val="00CD12DA"/>
    <w:rsid w:val="00CE4286"/>
    <w:rsid w:val="00CF03C9"/>
    <w:rsid w:val="00CF1888"/>
    <w:rsid w:val="00D25008"/>
    <w:rsid w:val="00D265D3"/>
    <w:rsid w:val="00D3385B"/>
    <w:rsid w:val="00D435A9"/>
    <w:rsid w:val="00D43F2B"/>
    <w:rsid w:val="00D466EC"/>
    <w:rsid w:val="00D655D2"/>
    <w:rsid w:val="00D669FB"/>
    <w:rsid w:val="00D73C0F"/>
    <w:rsid w:val="00D8113E"/>
    <w:rsid w:val="00D91D96"/>
    <w:rsid w:val="00DA0909"/>
    <w:rsid w:val="00DB4BE8"/>
    <w:rsid w:val="00DC0F5A"/>
    <w:rsid w:val="00DC45D5"/>
    <w:rsid w:val="00DC531E"/>
    <w:rsid w:val="00E07352"/>
    <w:rsid w:val="00E114D2"/>
    <w:rsid w:val="00E132C1"/>
    <w:rsid w:val="00E20C63"/>
    <w:rsid w:val="00E274F9"/>
    <w:rsid w:val="00E41154"/>
    <w:rsid w:val="00E56EAA"/>
    <w:rsid w:val="00E60B88"/>
    <w:rsid w:val="00E620F2"/>
    <w:rsid w:val="00E83959"/>
    <w:rsid w:val="00E9753A"/>
    <w:rsid w:val="00EA42E7"/>
    <w:rsid w:val="00EB11EE"/>
    <w:rsid w:val="00EB7635"/>
    <w:rsid w:val="00EC0EB8"/>
    <w:rsid w:val="00EC5458"/>
    <w:rsid w:val="00F33F40"/>
    <w:rsid w:val="00F35465"/>
    <w:rsid w:val="00F63B9F"/>
    <w:rsid w:val="00F664D3"/>
    <w:rsid w:val="00F66A2E"/>
    <w:rsid w:val="00F710FC"/>
    <w:rsid w:val="00F848B1"/>
    <w:rsid w:val="00F97203"/>
    <w:rsid w:val="00FB2EC7"/>
    <w:rsid w:val="00FB3059"/>
    <w:rsid w:val="00FC76A8"/>
    <w:rsid w:val="00FE7891"/>
    <w:rsid w:val="00FF5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3408FF"/>
    <w:pPr>
      <w:keepNext/>
      <w:outlineLvl w:val="1"/>
    </w:pPr>
    <w:rPr>
      <w:rFonts w:ascii="Arial" w:hAnsi="Arial"/>
      <w:b/>
      <w:bCs/>
      <w:color w:val="0000FF"/>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4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43F2B"/>
    <w:rPr>
      <w:color w:val="0000FF"/>
      <w:u w:val="single"/>
    </w:rPr>
  </w:style>
  <w:style w:type="paragraph" w:customStyle="1" w:styleId="Style1">
    <w:name w:val="Style1"/>
    <w:basedOn w:val="Normal"/>
    <w:rsid w:val="00801E42"/>
    <w:pPr>
      <w:jc w:val="center"/>
    </w:pPr>
    <w:rPr>
      <w:rFonts w:ascii="Arial" w:hAnsi="Arial"/>
      <w:sz w:val="16"/>
    </w:rPr>
  </w:style>
  <w:style w:type="paragraph" w:styleId="Textedebulles">
    <w:name w:val="Balloon Text"/>
    <w:basedOn w:val="Normal"/>
    <w:link w:val="TextedebullesCar"/>
    <w:rsid w:val="00071C54"/>
    <w:rPr>
      <w:rFonts w:ascii="Tahoma" w:hAnsi="Tahoma" w:cs="Tahoma"/>
      <w:sz w:val="16"/>
      <w:szCs w:val="16"/>
    </w:rPr>
  </w:style>
  <w:style w:type="character" w:customStyle="1" w:styleId="TextedebullesCar">
    <w:name w:val="Texte de bulles Car"/>
    <w:basedOn w:val="Policepardfaut"/>
    <w:link w:val="Textedebulles"/>
    <w:rsid w:val="00071C54"/>
    <w:rPr>
      <w:rFonts w:ascii="Tahoma" w:hAnsi="Tahoma" w:cs="Tahoma"/>
      <w:sz w:val="16"/>
      <w:szCs w:val="16"/>
    </w:rPr>
  </w:style>
  <w:style w:type="character" w:customStyle="1" w:styleId="Titre2Car">
    <w:name w:val="Titre 2 Car"/>
    <w:basedOn w:val="Policepardfaut"/>
    <w:link w:val="Titre2"/>
    <w:rsid w:val="003408FF"/>
    <w:rPr>
      <w:rFonts w:ascii="Arial" w:hAnsi="Arial"/>
      <w:b/>
      <w:bCs/>
      <w:color w:val="0000FF"/>
      <w:sz w:val="24"/>
      <w:lang w:val="fr-CA"/>
    </w:rPr>
  </w:style>
  <w:style w:type="paragraph" w:styleId="Paragraphedeliste">
    <w:name w:val="List Paragraph"/>
    <w:basedOn w:val="Normal"/>
    <w:uiPriority w:val="34"/>
    <w:qFormat/>
    <w:rsid w:val="00A16F38"/>
    <w:pPr>
      <w:ind w:left="720"/>
      <w:contextualSpacing/>
    </w:pPr>
  </w:style>
  <w:style w:type="paragraph" w:styleId="En-tte">
    <w:name w:val="header"/>
    <w:basedOn w:val="Normal"/>
    <w:link w:val="En-tteCar"/>
    <w:rsid w:val="003168E5"/>
    <w:pPr>
      <w:tabs>
        <w:tab w:val="center" w:pos="4536"/>
        <w:tab w:val="right" w:pos="9072"/>
      </w:tabs>
    </w:pPr>
  </w:style>
  <w:style w:type="character" w:customStyle="1" w:styleId="En-tteCar">
    <w:name w:val="En-tête Car"/>
    <w:basedOn w:val="Policepardfaut"/>
    <w:link w:val="En-tte"/>
    <w:rsid w:val="003168E5"/>
    <w:rPr>
      <w:sz w:val="24"/>
      <w:szCs w:val="24"/>
    </w:rPr>
  </w:style>
  <w:style w:type="paragraph" w:styleId="Pieddepage">
    <w:name w:val="footer"/>
    <w:basedOn w:val="Normal"/>
    <w:link w:val="PieddepageCar"/>
    <w:uiPriority w:val="99"/>
    <w:rsid w:val="003168E5"/>
    <w:pPr>
      <w:tabs>
        <w:tab w:val="center" w:pos="4536"/>
        <w:tab w:val="right" w:pos="9072"/>
      </w:tabs>
    </w:pPr>
  </w:style>
  <w:style w:type="character" w:customStyle="1" w:styleId="PieddepageCar">
    <w:name w:val="Pied de page Car"/>
    <w:basedOn w:val="Policepardfaut"/>
    <w:link w:val="Pieddepage"/>
    <w:uiPriority w:val="99"/>
    <w:rsid w:val="003168E5"/>
    <w:rPr>
      <w:sz w:val="24"/>
      <w:szCs w:val="24"/>
    </w:rPr>
  </w:style>
  <w:style w:type="character" w:styleId="Numrodepage">
    <w:name w:val="page number"/>
    <w:rsid w:val="006623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link w:val="Titre2Car"/>
    <w:qFormat/>
    <w:rsid w:val="003408FF"/>
    <w:pPr>
      <w:keepNext/>
      <w:outlineLvl w:val="1"/>
    </w:pPr>
    <w:rPr>
      <w:rFonts w:ascii="Arial" w:hAnsi="Arial"/>
      <w:b/>
      <w:bCs/>
      <w:color w:val="0000FF"/>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4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43F2B"/>
    <w:rPr>
      <w:color w:val="0000FF"/>
      <w:u w:val="single"/>
    </w:rPr>
  </w:style>
  <w:style w:type="paragraph" w:customStyle="1" w:styleId="Style1">
    <w:name w:val="Style1"/>
    <w:basedOn w:val="Normal"/>
    <w:rsid w:val="00801E42"/>
    <w:pPr>
      <w:jc w:val="center"/>
    </w:pPr>
    <w:rPr>
      <w:rFonts w:ascii="Arial" w:hAnsi="Arial"/>
      <w:sz w:val="16"/>
    </w:rPr>
  </w:style>
  <w:style w:type="paragraph" w:styleId="Textedebulles">
    <w:name w:val="Balloon Text"/>
    <w:basedOn w:val="Normal"/>
    <w:link w:val="TextedebullesCar"/>
    <w:rsid w:val="00071C54"/>
    <w:rPr>
      <w:rFonts w:ascii="Tahoma" w:hAnsi="Tahoma" w:cs="Tahoma"/>
      <w:sz w:val="16"/>
      <w:szCs w:val="16"/>
    </w:rPr>
  </w:style>
  <w:style w:type="character" w:customStyle="1" w:styleId="TextedebullesCar">
    <w:name w:val="Texte de bulles Car"/>
    <w:basedOn w:val="Policepardfaut"/>
    <w:link w:val="Textedebulles"/>
    <w:rsid w:val="00071C54"/>
    <w:rPr>
      <w:rFonts w:ascii="Tahoma" w:hAnsi="Tahoma" w:cs="Tahoma"/>
      <w:sz w:val="16"/>
      <w:szCs w:val="16"/>
    </w:rPr>
  </w:style>
  <w:style w:type="character" w:customStyle="1" w:styleId="Titre2Car">
    <w:name w:val="Titre 2 Car"/>
    <w:basedOn w:val="Policepardfaut"/>
    <w:link w:val="Titre2"/>
    <w:rsid w:val="003408FF"/>
    <w:rPr>
      <w:rFonts w:ascii="Arial" w:hAnsi="Arial"/>
      <w:b/>
      <w:bCs/>
      <w:color w:val="0000FF"/>
      <w:sz w:val="24"/>
      <w:lang w:val="fr-CA"/>
    </w:rPr>
  </w:style>
  <w:style w:type="paragraph" w:styleId="Paragraphedeliste">
    <w:name w:val="List Paragraph"/>
    <w:basedOn w:val="Normal"/>
    <w:uiPriority w:val="34"/>
    <w:qFormat/>
    <w:rsid w:val="00A16F38"/>
    <w:pPr>
      <w:ind w:left="720"/>
      <w:contextualSpacing/>
    </w:pPr>
  </w:style>
  <w:style w:type="paragraph" w:styleId="En-tte">
    <w:name w:val="header"/>
    <w:basedOn w:val="Normal"/>
    <w:link w:val="En-tteCar"/>
    <w:rsid w:val="003168E5"/>
    <w:pPr>
      <w:tabs>
        <w:tab w:val="center" w:pos="4536"/>
        <w:tab w:val="right" w:pos="9072"/>
      </w:tabs>
    </w:pPr>
  </w:style>
  <w:style w:type="character" w:customStyle="1" w:styleId="En-tteCar">
    <w:name w:val="En-tête Car"/>
    <w:basedOn w:val="Policepardfaut"/>
    <w:link w:val="En-tte"/>
    <w:rsid w:val="003168E5"/>
    <w:rPr>
      <w:sz w:val="24"/>
      <w:szCs w:val="24"/>
    </w:rPr>
  </w:style>
  <w:style w:type="paragraph" w:styleId="Pieddepage">
    <w:name w:val="footer"/>
    <w:basedOn w:val="Normal"/>
    <w:link w:val="PieddepageCar"/>
    <w:uiPriority w:val="99"/>
    <w:rsid w:val="003168E5"/>
    <w:pPr>
      <w:tabs>
        <w:tab w:val="center" w:pos="4536"/>
        <w:tab w:val="right" w:pos="9072"/>
      </w:tabs>
    </w:pPr>
  </w:style>
  <w:style w:type="character" w:customStyle="1" w:styleId="PieddepageCar">
    <w:name w:val="Pied de page Car"/>
    <w:basedOn w:val="Policepardfaut"/>
    <w:link w:val="Pieddepage"/>
    <w:uiPriority w:val="99"/>
    <w:rsid w:val="003168E5"/>
    <w:rPr>
      <w:sz w:val="24"/>
      <w:szCs w:val="24"/>
    </w:rPr>
  </w:style>
  <w:style w:type="character" w:styleId="Numrodepage">
    <w:name w:val="page number"/>
    <w:rsid w:val="0066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ep-valence.fr" TargetMode="External"/><Relationship Id="rId5" Type="http://schemas.openxmlformats.org/officeDocument/2006/relationships/settings" Target="settings.xml"/><Relationship Id="rId15" Type="http://schemas.openxmlformats.org/officeDocument/2006/relationships/hyperlink" Target="mailto:secretariat@peep-valence.fr" TargetMode="External"/><Relationship Id="rId10" Type="http://schemas.openxmlformats.org/officeDocument/2006/relationships/hyperlink" Target="mailto:secretariat@peep-vale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40CB-872C-40DA-92E0-D25989C9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1609</Words>
  <Characters>8509</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ASSOCIATION-PEEP</Company>
  <LinksUpToDate>false</LinksUpToDate>
  <CharactersWithSpaces>10098</CharactersWithSpaces>
  <SharedDoc>false</SharedDoc>
  <HLinks>
    <vt:vector size="6" baseType="variant">
      <vt:variant>
        <vt:i4>4390962</vt:i4>
      </vt:variant>
      <vt:variant>
        <vt:i4>0</vt:i4>
      </vt:variant>
      <vt:variant>
        <vt:i4>0</vt:i4>
      </vt:variant>
      <vt:variant>
        <vt:i4>5</vt:i4>
      </vt:variant>
      <vt:variant>
        <vt:lpwstr>mailto:ssecretariat@peep-valence.fr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dc:creator>
  <cp:lastModifiedBy>PEEP</cp:lastModifiedBy>
  <cp:revision>2</cp:revision>
  <cp:lastPrinted>2018-03-12T14:25:00Z</cp:lastPrinted>
  <dcterms:created xsi:type="dcterms:W3CDTF">2018-04-16T11:28:00Z</dcterms:created>
  <dcterms:modified xsi:type="dcterms:W3CDTF">2018-04-16T11:28:00Z</dcterms:modified>
</cp:coreProperties>
</file>